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DB3" w:rsidRDefault="00371DB3" w:rsidP="0065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810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371DB3" w:rsidRDefault="00371DB3" w:rsidP="00371DB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</w:t>
      </w:r>
    </w:p>
    <w:p w:rsidR="003427D0" w:rsidRDefault="003427D0" w:rsidP="00371DB3">
      <w:pPr>
        <w:rPr>
          <w:rFonts w:asciiTheme="minorHAnsi" w:hAnsiTheme="minorHAnsi" w:cstheme="minorBidi"/>
          <w:b/>
          <w:sz w:val="28"/>
          <w:szCs w:val="28"/>
          <w:lang w:val="uk-UA"/>
        </w:rPr>
      </w:pPr>
    </w:p>
    <w:p w:rsidR="00371DB3" w:rsidRPr="003427D0" w:rsidRDefault="003427D0" w:rsidP="00371DB3">
      <w:pPr>
        <w:rPr>
          <w:rFonts w:ascii="Times New Roman" w:hAnsi="Times New Roman"/>
          <w:sz w:val="28"/>
          <w:szCs w:val="28"/>
          <w:lang w:val="uk-UA"/>
        </w:rPr>
      </w:pPr>
      <w:r w:rsidRPr="003427D0">
        <w:rPr>
          <w:rFonts w:ascii="Times New Roman" w:hAnsi="Times New Roman"/>
          <w:sz w:val="28"/>
          <w:szCs w:val="28"/>
          <w:lang w:val="uk-UA"/>
        </w:rPr>
        <w:t>11 серпня</w:t>
      </w:r>
      <w:r w:rsidR="00371DB3" w:rsidRPr="003427D0">
        <w:rPr>
          <w:rFonts w:ascii="Times New Roman" w:hAnsi="Times New Roman"/>
          <w:sz w:val="28"/>
          <w:szCs w:val="28"/>
        </w:rPr>
        <w:t xml:space="preserve"> 202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2 </w:t>
      </w:r>
      <w:r w:rsidR="00371DB3" w:rsidRPr="003427D0">
        <w:rPr>
          <w:rFonts w:ascii="Times New Roman" w:hAnsi="Times New Roman"/>
          <w:sz w:val="28"/>
          <w:szCs w:val="28"/>
        </w:rPr>
        <w:t xml:space="preserve"> року        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371DB3" w:rsidRPr="003427D0">
        <w:rPr>
          <w:rFonts w:ascii="Times New Roman" w:hAnsi="Times New Roman"/>
          <w:sz w:val="28"/>
          <w:szCs w:val="28"/>
        </w:rPr>
        <w:t xml:space="preserve">Погребище                           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371DB3" w:rsidRPr="003427D0">
        <w:rPr>
          <w:rFonts w:ascii="Times New Roman" w:hAnsi="Times New Roman"/>
          <w:sz w:val="28"/>
          <w:szCs w:val="28"/>
        </w:rPr>
        <w:t xml:space="preserve"> № 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427D0">
        <w:rPr>
          <w:rFonts w:ascii="Times New Roman" w:hAnsi="Times New Roman"/>
          <w:sz w:val="28"/>
          <w:szCs w:val="28"/>
          <w:lang w:val="uk-UA"/>
        </w:rPr>
        <w:t>313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    </w:t>
      </w:r>
      <w:r w:rsidR="00371DB3" w:rsidRPr="003427D0">
        <w:rPr>
          <w:rFonts w:ascii="Times New Roman" w:hAnsi="Times New Roman"/>
          <w:sz w:val="28"/>
          <w:szCs w:val="28"/>
        </w:rPr>
        <w:t>      </w:t>
      </w:r>
      <w:r w:rsidR="00371DB3" w:rsidRPr="003427D0">
        <w:rPr>
          <w:rFonts w:ascii="Times New Roman" w:hAnsi="Times New Roman"/>
          <w:sz w:val="28"/>
          <w:szCs w:val="28"/>
          <w:lang w:val="uk-UA"/>
        </w:rPr>
        <w:t xml:space="preserve">         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Про стан обліку громадян,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які постійно або тимчасово </w:t>
      </w:r>
    </w:p>
    <w:p w:rsidR="002F4B4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 xml:space="preserve">проживають на території </w:t>
      </w:r>
    </w:p>
    <w:p w:rsidR="00371DB3" w:rsidRPr="006563E4" w:rsidRDefault="002F4B43" w:rsidP="006563E4">
      <w:pPr>
        <w:pStyle w:val="a3"/>
        <w:rPr>
          <w:b/>
          <w:bCs/>
          <w:sz w:val="28"/>
          <w:szCs w:val="28"/>
        </w:rPr>
      </w:pPr>
      <w:r w:rsidRPr="006563E4">
        <w:rPr>
          <w:b/>
          <w:bCs/>
          <w:sz w:val="28"/>
          <w:szCs w:val="28"/>
        </w:rPr>
        <w:t>Погребищенської міської ради</w:t>
      </w:r>
      <w:r w:rsidRPr="006563E4">
        <w:rPr>
          <w:rFonts w:eastAsiaTheme="majorEastAsia"/>
          <w:b/>
          <w:bCs/>
          <w:iCs/>
          <w:sz w:val="28"/>
          <w:szCs w:val="28"/>
        </w:rPr>
        <w:t xml:space="preserve"> </w:t>
      </w:r>
    </w:p>
    <w:p w:rsidR="003C3FB6" w:rsidRPr="00CF56C1" w:rsidRDefault="003C3FB6" w:rsidP="003C3FB6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371DB3" w:rsidRDefault="00371DB3" w:rsidP="003C3F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47400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F56C1" w:rsidRPr="00647400">
        <w:rPr>
          <w:rFonts w:ascii="Times New Roman" w:hAnsi="Times New Roman"/>
          <w:sz w:val="28"/>
          <w:szCs w:val="28"/>
          <w:lang w:val="uk-UA"/>
        </w:rPr>
        <w:t>Відповідно до пп. 4 п. «б» ст. 27</w:t>
      </w:r>
      <w:r w:rsidRPr="0064740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47400">
        <w:rPr>
          <w:rFonts w:ascii="Times New Roman" w:hAnsi="Times New Roman"/>
          <w:sz w:val="28"/>
          <w:szCs w:val="28"/>
          <w:lang w:val="uk-UA"/>
        </w:rPr>
        <w:t xml:space="preserve">ст. </w:t>
      </w:r>
      <w:r w:rsidR="00647400" w:rsidRPr="004333FD">
        <w:rPr>
          <w:rFonts w:ascii="Times New Roman" w:hAnsi="Times New Roman"/>
          <w:sz w:val="32"/>
          <w:szCs w:val="32"/>
          <w:lang w:val="uk-UA"/>
        </w:rPr>
        <w:t>37</w:t>
      </w:r>
      <w:r w:rsidR="004333FD" w:rsidRPr="004333FD">
        <w:rPr>
          <w:rFonts w:ascii="Times New Roman" w:hAnsi="Times New Roman"/>
          <w:sz w:val="32"/>
          <w:szCs w:val="32"/>
          <w:vertAlign w:val="superscript"/>
          <w:lang w:val="uk-UA"/>
        </w:rPr>
        <w:t>1</w:t>
      </w:r>
      <w:r w:rsidR="004333FD">
        <w:rPr>
          <w:rFonts w:ascii="Times New Roman" w:hAnsi="Times New Roman"/>
          <w:sz w:val="32"/>
          <w:szCs w:val="32"/>
          <w:vertAlign w:val="superscript"/>
          <w:lang w:val="uk-UA"/>
        </w:rPr>
        <w:t xml:space="preserve"> </w:t>
      </w:r>
      <w:r w:rsidR="004333FD">
        <w:rPr>
          <w:rFonts w:ascii="Times New Roman" w:hAnsi="Times New Roman"/>
          <w:sz w:val="32"/>
          <w:szCs w:val="32"/>
          <w:lang w:val="uk-UA"/>
        </w:rPr>
        <w:t xml:space="preserve">, </w:t>
      </w:r>
      <w:r w:rsidRPr="004333FD">
        <w:rPr>
          <w:rFonts w:ascii="Times New Roman" w:hAnsi="Times New Roman"/>
          <w:sz w:val="32"/>
          <w:szCs w:val="32"/>
          <w:lang w:val="uk-UA"/>
        </w:rPr>
        <w:t>ч</w:t>
      </w:r>
      <w:r w:rsidRPr="004333FD">
        <w:rPr>
          <w:rFonts w:ascii="Times New Roman" w:hAnsi="Times New Roman"/>
          <w:sz w:val="28"/>
          <w:szCs w:val="28"/>
          <w:lang w:val="uk-UA"/>
        </w:rPr>
        <w:t>. 1</w:t>
      </w:r>
      <w:r w:rsidRPr="00647400">
        <w:rPr>
          <w:rFonts w:ascii="Times New Roman" w:hAnsi="Times New Roman"/>
          <w:sz w:val="28"/>
          <w:szCs w:val="28"/>
          <w:lang w:val="uk-UA"/>
        </w:rPr>
        <w:t xml:space="preserve"> ст. 52, ч. 6 ст. 59 Закону </w:t>
      </w:r>
      <w:r w:rsidRPr="004333FD">
        <w:rPr>
          <w:rFonts w:ascii="Times New Roman" w:hAnsi="Times New Roman"/>
          <w:sz w:val="28"/>
          <w:szCs w:val="28"/>
          <w:lang w:val="uk-UA"/>
        </w:rPr>
        <w:t>України «Про місцеве самоврядування в Укр</w:t>
      </w:r>
      <w:r w:rsidR="00CF56C1" w:rsidRPr="004333FD">
        <w:rPr>
          <w:rFonts w:ascii="Times New Roman" w:hAnsi="Times New Roman"/>
          <w:sz w:val="28"/>
          <w:szCs w:val="28"/>
          <w:lang w:val="uk-UA"/>
        </w:rPr>
        <w:t>аїні»,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Закон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ів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України «Про свободу пересування та вільний вибір місця проживання в Україні», «Про надання публічних (електронних публічних) щодо декларування та реєстрації місця проживання в Україні»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>,  постанов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/>
        </w:rPr>
        <w:t>и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Кабінету Міністрів України від 07.02.2022 року №265 «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Деякі питання декларування і реєстрації місця проживання та ведення реєстрів територіальних громад</w:t>
      </w:r>
      <w:r w:rsidR="004333FD" w:rsidRPr="004333FD"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="006563E4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заслухавши </w:t>
      </w:r>
      <w:r w:rsidR="003C3FB6" w:rsidRPr="004333FD">
        <w:rPr>
          <w:rFonts w:ascii="Times New Roman" w:hAnsi="Times New Roman"/>
          <w:bCs/>
          <w:sz w:val="28"/>
          <w:szCs w:val="28"/>
          <w:lang w:val="uk-UA"/>
        </w:rPr>
        <w:t>інформацію начальника відділу надання адміністративних</w:t>
      </w:r>
      <w:r w:rsidR="003C3FB6">
        <w:rPr>
          <w:rFonts w:ascii="Times New Roman" w:hAnsi="Times New Roman"/>
          <w:bCs/>
          <w:sz w:val="28"/>
          <w:szCs w:val="28"/>
          <w:lang w:val="uk-UA"/>
        </w:rPr>
        <w:t xml:space="preserve"> послуг та державної реєстрації Погребищенської міської ради Замороки Л.М.,</w:t>
      </w:r>
      <w:r w:rsidR="00CF56C1" w:rsidRPr="00647400">
        <w:rPr>
          <w:rFonts w:ascii="Times New Roman" w:hAnsi="Times New Roman"/>
          <w:sz w:val="28"/>
          <w:szCs w:val="28"/>
          <w:lang w:val="uk-UA"/>
        </w:rPr>
        <w:t xml:space="preserve"> з метою  </w:t>
      </w:r>
      <w:r w:rsidR="00CF56C1" w:rsidRPr="004333FD">
        <w:rPr>
          <w:rFonts w:ascii="Times New Roman" w:hAnsi="Times New Roman"/>
          <w:sz w:val="28"/>
          <w:szCs w:val="28"/>
          <w:lang w:val="uk-UA"/>
        </w:rPr>
        <w:t>забезпечення надання адміністративних послуг</w:t>
      </w:r>
      <w:r w:rsidR="003C3FB6" w:rsidRPr="004333FD">
        <w:rPr>
          <w:rFonts w:ascii="Times New Roman" w:hAnsi="Times New Roman"/>
          <w:sz w:val="28"/>
          <w:szCs w:val="28"/>
          <w:lang w:val="uk-UA"/>
        </w:rPr>
        <w:t xml:space="preserve"> органів виконавчої влади </w:t>
      </w:r>
      <w:r w:rsidRPr="004333FD">
        <w:rPr>
          <w:rFonts w:ascii="Times New Roman" w:hAnsi="Times New Roman"/>
          <w:sz w:val="28"/>
          <w:szCs w:val="28"/>
          <w:lang w:val="uk-UA"/>
        </w:rPr>
        <w:t>виконавчий комітет Погребищенської міської ради ВИРІШИВ:</w:t>
      </w:r>
    </w:p>
    <w:p w:rsidR="00AC3B75" w:rsidRDefault="00AC3B75" w:rsidP="003C3FB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71DB3" w:rsidRDefault="000D0F40" w:rsidP="000D0F40">
      <w:pPr>
        <w:pStyle w:val="aa"/>
        <w:spacing w:after="0" w:line="240" w:lineRule="auto"/>
        <w:ind w:left="0" w:firstLine="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 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>Інформацію начальника відділу надання адміністративних послуг та державної реєстрації Погребищенської міської ради Замороки Л.М.</w:t>
      </w:r>
      <w:r w:rsidR="003C3FB6" w:rsidRPr="00761EA2">
        <w:rPr>
          <w:rFonts w:ascii="Times New Roman" w:hAnsi="Times New Roman"/>
          <w:bCs/>
          <w:sz w:val="28"/>
          <w:lang w:val="uk-UA"/>
        </w:rPr>
        <w:t xml:space="preserve"> 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4B43" w:rsidRPr="00761EA2">
        <w:rPr>
          <w:rFonts w:ascii="Times New Roman" w:hAnsi="Times New Roman"/>
          <w:bCs/>
          <w:sz w:val="28"/>
          <w:szCs w:val="28"/>
          <w:lang w:val="uk-UA"/>
        </w:rPr>
        <w:t xml:space="preserve">про стан обліку громадян, які постійно або тимчасово проживають на території Погребищенської міської ради </w:t>
      </w:r>
      <w:r w:rsidR="00371DB3" w:rsidRPr="00761EA2">
        <w:rPr>
          <w:rFonts w:ascii="Times New Roman" w:hAnsi="Times New Roman"/>
          <w:bCs/>
          <w:sz w:val="28"/>
          <w:szCs w:val="28"/>
          <w:lang w:val="uk-UA"/>
        </w:rPr>
        <w:t>(додається)</w:t>
      </w:r>
      <w:r w:rsidR="003C3FB6" w:rsidRPr="00761EA2">
        <w:rPr>
          <w:rFonts w:ascii="Times New Roman" w:hAnsi="Times New Roman"/>
          <w:bCs/>
          <w:sz w:val="28"/>
          <w:szCs w:val="28"/>
          <w:lang w:val="uk-UA"/>
        </w:rPr>
        <w:t xml:space="preserve"> взяти до відома</w:t>
      </w:r>
      <w:r w:rsidR="00371DB3" w:rsidRPr="00761EA2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D0F40" w:rsidRPr="000D0F40" w:rsidRDefault="000D0F40" w:rsidP="000D0F40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61EA2" w:rsidRPr="000D0F40" w:rsidRDefault="000D0F40" w:rsidP="000D0F40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sz w:val="28"/>
          <w:szCs w:val="28"/>
        </w:rPr>
        <w:t>2. В</w:t>
      </w:r>
      <w:r w:rsidRPr="00761EA2">
        <w:rPr>
          <w:bCs/>
          <w:sz w:val="28"/>
          <w:szCs w:val="28"/>
        </w:rPr>
        <w:t xml:space="preserve">ідділу надання адміністративних послуг та державної реєстрації Погребищенської міської ради </w:t>
      </w:r>
      <w:r w:rsidR="006563E4" w:rsidRPr="009611E9">
        <w:rPr>
          <w:color w:val="000000" w:themeColor="text1"/>
          <w:sz w:val="28"/>
          <w:szCs w:val="28"/>
          <w:bdr w:val="none" w:sz="0" w:space="0" w:color="auto" w:frame="1"/>
        </w:rPr>
        <w:t xml:space="preserve">100% </w:t>
      </w:r>
      <w:r w:rsidRPr="00E44E1E">
        <w:rPr>
          <w:color w:val="000000"/>
          <w:sz w:val="28"/>
          <w:szCs w:val="28"/>
          <w:bdr w:val="none" w:sz="0" w:space="0" w:color="auto" w:frame="1"/>
        </w:rPr>
        <w:t> </w:t>
      </w:r>
      <w:r w:rsidRPr="009611E9">
        <w:rPr>
          <w:color w:val="000000" w:themeColor="text1"/>
          <w:sz w:val="28"/>
          <w:szCs w:val="28"/>
        </w:rPr>
        <w:t xml:space="preserve"> </w:t>
      </w:r>
      <w:r w:rsidRPr="00447076">
        <w:rPr>
          <w:color w:val="000000" w:themeColor="text1"/>
          <w:sz w:val="28"/>
          <w:szCs w:val="28"/>
        </w:rPr>
        <w:t>актуаліз</w:t>
      </w:r>
      <w:r>
        <w:rPr>
          <w:color w:val="000000" w:themeColor="text1"/>
          <w:sz w:val="28"/>
          <w:szCs w:val="28"/>
        </w:rPr>
        <w:t>увати</w:t>
      </w:r>
      <w:r>
        <w:rPr>
          <w:color w:val="000000" w:themeColor="text1"/>
          <w:sz w:val="28"/>
          <w:szCs w:val="28"/>
          <w:lang w:eastAsia="uk-UA"/>
        </w:rPr>
        <w:t xml:space="preserve"> та наповнити </w:t>
      </w:r>
      <w:r w:rsidRPr="009611E9">
        <w:rPr>
          <w:color w:val="000000" w:themeColor="text1"/>
          <w:sz w:val="28"/>
          <w:szCs w:val="28"/>
        </w:rPr>
        <w:t xml:space="preserve"> відомості про </w:t>
      </w:r>
      <w:r w:rsidRPr="009611E9">
        <w:rPr>
          <w:color w:val="000000" w:themeColor="text1"/>
          <w:sz w:val="28"/>
          <w:szCs w:val="28"/>
          <w:bdr w:val="none" w:sz="0" w:space="0" w:color="auto" w:frame="1"/>
        </w:rPr>
        <w:t>реєстрацію місця проживання громадян</w:t>
      </w:r>
      <w:r w:rsidR="006563E4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6563E4" w:rsidRPr="00761EA2">
        <w:rPr>
          <w:bCs/>
          <w:sz w:val="28"/>
          <w:szCs w:val="28"/>
        </w:rPr>
        <w:t>Погребищенської міської</w:t>
      </w:r>
      <w:r w:rsidR="006563E4">
        <w:rPr>
          <w:bCs/>
          <w:sz w:val="28"/>
          <w:szCs w:val="28"/>
        </w:rPr>
        <w:t xml:space="preserve"> територіальної громади</w:t>
      </w:r>
      <w:r w:rsidRPr="009611E9">
        <w:rPr>
          <w:color w:val="000000" w:themeColor="text1"/>
          <w:sz w:val="28"/>
          <w:szCs w:val="28"/>
          <w:bdr w:val="none" w:sz="0" w:space="0" w:color="auto" w:frame="1"/>
        </w:rPr>
        <w:t xml:space="preserve">.  </w:t>
      </w:r>
    </w:p>
    <w:p w:rsidR="00AC3B75" w:rsidRDefault="00AC3B75" w:rsidP="00AC3B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71DB3" w:rsidRDefault="000D0F40" w:rsidP="00761EA2">
      <w:pPr>
        <w:shd w:val="clear" w:color="auto" w:fill="FFFFFF"/>
        <w:tabs>
          <w:tab w:val="left" w:pos="-284"/>
        </w:tabs>
        <w:suppressAutoHyphens/>
        <w:spacing w:after="0" w:line="240" w:lineRule="auto"/>
        <w:jc w:val="both"/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</w:t>
      </w:r>
      <w:r w:rsidR="00761EA2">
        <w:rPr>
          <w:rFonts w:ascii="Times New Roman" w:hAnsi="Times New Roman"/>
          <w:sz w:val="28"/>
          <w:szCs w:val="28"/>
          <w:lang w:val="uk-UA" w:eastAsia="uk-UA"/>
        </w:rPr>
        <w:t>3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.Контроль за виконання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м цього рішення покласти на  заступника міського голови</w:t>
      </w:r>
      <w:r w:rsidR="002F4B4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Гордійчука І.П</w:t>
      </w:r>
      <w:r w:rsidR="00AC3B75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>.</w:t>
      </w:r>
      <w:r w:rsidR="00371DB3">
        <w:rPr>
          <w:rFonts w:ascii="Times New Roman" w:eastAsiaTheme="majorEastAsia" w:hAnsi="Times New Roman"/>
          <w:bCs/>
          <w:iCs/>
          <w:sz w:val="28"/>
          <w:szCs w:val="28"/>
          <w:lang w:val="uk-UA" w:eastAsia="zh-CN"/>
        </w:rPr>
        <w:t xml:space="preserve">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 xml:space="preserve">            </w:t>
      </w:r>
    </w:p>
    <w:p w:rsidR="00371DB3" w:rsidRDefault="00371DB3" w:rsidP="00371DB3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t>Погребищенський міський голова                            Сергій ВОЛИНСЬКИЙ</w:t>
      </w:r>
    </w:p>
    <w:p w:rsidR="00371DB3" w:rsidRDefault="00371DB3" w:rsidP="00371DB3">
      <w:pPr>
        <w:spacing w:after="0" w:line="240" w:lineRule="auto"/>
        <w:rPr>
          <w:rFonts w:ascii="Times New Roman" w:eastAsiaTheme="majorEastAsia" w:hAnsi="Times New Roman"/>
          <w:b/>
          <w:bCs/>
          <w:iCs/>
          <w:sz w:val="28"/>
          <w:szCs w:val="28"/>
          <w:lang w:val="uk-UA" w:eastAsia="zh-CN"/>
        </w:rPr>
        <w:sectPr w:rsidR="00371DB3">
          <w:pgSz w:w="11906" w:h="16838"/>
          <w:pgMar w:top="1134" w:right="850" w:bottom="1134" w:left="1701" w:header="708" w:footer="708" w:gutter="0"/>
          <w:cols w:space="720"/>
        </w:sectPr>
      </w:pPr>
    </w:p>
    <w:p w:rsidR="00DD31A5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Додаток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до рішення виконавчого комітету</w:t>
      </w:r>
    </w:p>
    <w:p w:rsidR="00000880" w:rsidRDefault="0000088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Погребищенської міської ради</w:t>
      </w:r>
    </w:p>
    <w:p w:rsidR="00000880" w:rsidRDefault="003427D0" w:rsidP="00000880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11</w:t>
      </w:r>
      <w:r w:rsidR="00DF792B">
        <w:rPr>
          <w:rFonts w:ascii="Times New Roman" w:hAnsi="Times New Roman"/>
          <w:sz w:val="28"/>
          <w:lang w:val="uk-UA"/>
        </w:rPr>
        <w:t xml:space="preserve"> с</w:t>
      </w:r>
      <w:r w:rsidR="008C5FC0">
        <w:rPr>
          <w:rFonts w:ascii="Times New Roman" w:hAnsi="Times New Roman"/>
          <w:sz w:val="28"/>
          <w:lang w:val="uk-UA"/>
        </w:rPr>
        <w:t>ерпня</w:t>
      </w:r>
      <w:r w:rsidR="00DF792B">
        <w:rPr>
          <w:rFonts w:ascii="Times New Roman" w:hAnsi="Times New Roman"/>
          <w:sz w:val="28"/>
          <w:lang w:val="uk-UA"/>
        </w:rPr>
        <w:t xml:space="preserve"> 2022</w:t>
      </w:r>
      <w:r>
        <w:rPr>
          <w:rFonts w:ascii="Times New Roman" w:hAnsi="Times New Roman"/>
          <w:sz w:val="28"/>
          <w:lang w:val="uk-UA"/>
        </w:rPr>
        <w:t xml:space="preserve"> р. № 313</w:t>
      </w:r>
    </w:p>
    <w:p w:rsid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>Інформація</w:t>
      </w:r>
    </w:p>
    <w:p w:rsidR="00DD31A5" w:rsidRPr="00CF56C1" w:rsidRDefault="00CF56C1" w:rsidP="00CF56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F56C1">
        <w:rPr>
          <w:rFonts w:ascii="Times New Roman" w:hAnsi="Times New Roman"/>
          <w:b/>
          <w:bCs/>
          <w:sz w:val="28"/>
          <w:szCs w:val="28"/>
          <w:lang w:val="uk-UA"/>
        </w:rPr>
        <w:t xml:space="preserve"> про </w:t>
      </w:r>
      <w:r w:rsidR="008C5FC0">
        <w:rPr>
          <w:rFonts w:ascii="Times New Roman" w:hAnsi="Times New Roman"/>
          <w:b/>
          <w:bCs/>
          <w:sz w:val="28"/>
          <w:szCs w:val="28"/>
          <w:lang w:val="uk-UA"/>
        </w:rPr>
        <w:t xml:space="preserve">стан обліку громадян, які постійно або тимчасово проживають на території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Погребищенської міської ради</w:t>
      </w:r>
    </w:p>
    <w:p w:rsidR="001F5874" w:rsidRPr="00001311" w:rsidRDefault="001F5874">
      <w:pPr>
        <w:spacing w:after="0" w:line="240" w:lineRule="auto"/>
        <w:ind w:firstLine="851"/>
        <w:jc w:val="both"/>
        <w:rPr>
          <w:rFonts w:ascii="Times New Roman" w:hAnsi="Times New Roman"/>
          <w:sz w:val="28"/>
          <w:lang w:val="uk-UA"/>
        </w:rPr>
      </w:pPr>
    </w:p>
    <w:p w:rsidR="00FE35AA" w:rsidRPr="00447076" w:rsidRDefault="00E30721" w:rsidP="006563E4">
      <w:pPr>
        <w:pStyle w:val="a3"/>
        <w:jc w:val="both"/>
        <w:rPr>
          <w:color w:val="000000" w:themeColor="text1"/>
          <w:sz w:val="28"/>
          <w:szCs w:val="28"/>
        </w:rPr>
      </w:pPr>
      <w:r>
        <w:rPr>
          <w:color w:val="000000"/>
        </w:rPr>
        <w:tab/>
      </w:r>
    </w:p>
    <w:p w:rsidR="00FE35AA" w:rsidRPr="00F81E90" w:rsidRDefault="00447076" w:rsidP="00447076">
      <w:pPr>
        <w:pStyle w:val="a3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ab/>
      </w:r>
      <w:r w:rsidR="00B0756B" w:rsidRPr="00F81E90">
        <w:rPr>
          <w:bCs/>
          <w:color w:val="000000" w:themeColor="text1"/>
          <w:sz w:val="28"/>
          <w:szCs w:val="28"/>
        </w:rPr>
        <w:t xml:space="preserve">Один із напрямків надання адміністративних послуг  відділу надання адміністративних послуг та державної реєстрації Погребищенської міської ради – це </w:t>
      </w:r>
      <w:r w:rsidR="00B0756B" w:rsidRPr="00F81E90">
        <w:rPr>
          <w:color w:val="000000" w:themeColor="text1"/>
          <w:sz w:val="28"/>
          <w:szCs w:val="28"/>
        </w:rPr>
        <w:t>реєстраці</w:t>
      </w:r>
      <w:r w:rsidR="006563E4" w:rsidRPr="00F81E90">
        <w:rPr>
          <w:color w:val="000000" w:themeColor="text1"/>
          <w:sz w:val="28"/>
          <w:szCs w:val="28"/>
        </w:rPr>
        <w:t>я</w:t>
      </w:r>
      <w:r w:rsidR="00B0756B" w:rsidRPr="00F81E90">
        <w:rPr>
          <w:color w:val="000000" w:themeColor="text1"/>
          <w:sz w:val="28"/>
          <w:szCs w:val="28"/>
        </w:rPr>
        <w:t xml:space="preserve"> місця проживання, зняття</w:t>
      </w:r>
      <w:r w:rsidR="00BC19A9" w:rsidRPr="00F81E90">
        <w:rPr>
          <w:color w:val="000000" w:themeColor="text1"/>
          <w:sz w:val="28"/>
          <w:szCs w:val="28"/>
        </w:rPr>
        <w:t xml:space="preserve"> з реєстрації місця проживання,</w:t>
      </w:r>
      <w:r w:rsidR="006563E4" w:rsidRPr="00F81E90">
        <w:rPr>
          <w:color w:val="000000" w:themeColor="text1"/>
          <w:sz w:val="28"/>
          <w:szCs w:val="28"/>
        </w:rPr>
        <w:t xml:space="preserve"> реєстрація місця проживання дитини до 14 років, реєстрація місця перебування, </w:t>
      </w:r>
      <w:r w:rsidR="00BC19A9" w:rsidRPr="00F81E90">
        <w:rPr>
          <w:color w:val="000000" w:themeColor="text1"/>
          <w:sz w:val="28"/>
          <w:szCs w:val="28"/>
        </w:rPr>
        <w:t xml:space="preserve"> </w:t>
      </w:r>
      <w:r w:rsidR="00B0756B" w:rsidRPr="00F81E90">
        <w:rPr>
          <w:color w:val="000000" w:themeColor="text1"/>
          <w:sz w:val="28"/>
          <w:szCs w:val="28"/>
        </w:rPr>
        <w:t xml:space="preserve">видача витягу  </w:t>
      </w:r>
      <w:r w:rsidR="001C4487" w:rsidRPr="00F81E90">
        <w:rPr>
          <w:color w:val="000000" w:themeColor="text1"/>
          <w:sz w:val="28"/>
          <w:szCs w:val="28"/>
        </w:rPr>
        <w:t xml:space="preserve">з </w:t>
      </w:r>
      <w:r w:rsidR="00B0756B" w:rsidRPr="00F81E90">
        <w:rPr>
          <w:color w:val="000000" w:themeColor="text1"/>
          <w:sz w:val="28"/>
          <w:szCs w:val="28"/>
        </w:rPr>
        <w:t xml:space="preserve"> реєстр</w:t>
      </w:r>
      <w:r w:rsidR="001C4487" w:rsidRPr="00F81E90">
        <w:rPr>
          <w:color w:val="000000" w:themeColor="text1"/>
          <w:sz w:val="28"/>
          <w:szCs w:val="28"/>
        </w:rPr>
        <w:t xml:space="preserve">у </w:t>
      </w:r>
      <w:r w:rsidR="001C4487" w:rsidRPr="00F81E90">
        <w:rPr>
          <w:color w:val="000000" w:themeColor="text1"/>
          <w:sz w:val="28"/>
          <w:szCs w:val="28"/>
          <w:lang w:eastAsia="uk-UA"/>
        </w:rPr>
        <w:t>територіальної громади</w:t>
      </w:r>
      <w:r w:rsidR="00B0756B" w:rsidRPr="00F81E90">
        <w:rPr>
          <w:color w:val="000000" w:themeColor="text1"/>
          <w:sz w:val="28"/>
          <w:szCs w:val="28"/>
        </w:rPr>
        <w:t>, видача довідок про зареєстр</w:t>
      </w:r>
      <w:r w:rsidR="005D69EA" w:rsidRPr="00F81E90">
        <w:rPr>
          <w:color w:val="000000" w:themeColor="text1"/>
          <w:sz w:val="28"/>
          <w:szCs w:val="28"/>
        </w:rPr>
        <w:t>ованих у житловому</w:t>
      </w:r>
      <w:r w:rsidR="00676435" w:rsidRPr="00F81E90">
        <w:rPr>
          <w:color w:val="000000" w:themeColor="text1"/>
          <w:sz w:val="28"/>
          <w:szCs w:val="28"/>
        </w:rPr>
        <w:t xml:space="preserve"> </w:t>
      </w:r>
      <w:r w:rsidR="005D69EA" w:rsidRPr="00F81E90">
        <w:rPr>
          <w:color w:val="000000" w:themeColor="text1"/>
          <w:sz w:val="28"/>
          <w:szCs w:val="28"/>
        </w:rPr>
        <w:t>приміщенні/будинку осіб.</w:t>
      </w:r>
      <w:r w:rsidR="00B0756B" w:rsidRPr="00F81E90">
        <w:rPr>
          <w:color w:val="000000" w:themeColor="text1"/>
          <w:sz w:val="28"/>
          <w:szCs w:val="28"/>
        </w:rPr>
        <w:t xml:space="preserve"> </w:t>
      </w:r>
    </w:p>
    <w:p w:rsidR="005D69EA" w:rsidRPr="00F81E90" w:rsidRDefault="00BC19A9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 xml:space="preserve">При наданні  </w:t>
      </w:r>
      <w:r w:rsidRPr="00F81E90">
        <w:rPr>
          <w:bCs/>
          <w:color w:val="000000" w:themeColor="text1"/>
          <w:sz w:val="28"/>
          <w:szCs w:val="28"/>
        </w:rPr>
        <w:t>адміністративних послуг</w:t>
      </w:r>
      <w:r w:rsidR="00B5563A" w:rsidRPr="00F81E90">
        <w:rPr>
          <w:bCs/>
          <w:color w:val="000000" w:themeColor="text1"/>
          <w:sz w:val="28"/>
          <w:szCs w:val="28"/>
        </w:rPr>
        <w:t xml:space="preserve"> з </w:t>
      </w:r>
      <w:r w:rsidR="00B5563A" w:rsidRPr="00F81E90">
        <w:rPr>
          <w:color w:val="000000" w:themeColor="text1"/>
          <w:sz w:val="28"/>
          <w:szCs w:val="28"/>
        </w:rPr>
        <w:t>реєстрації місця проживання</w:t>
      </w:r>
      <w:r w:rsidRPr="00F81E90">
        <w:rPr>
          <w:bCs/>
          <w:color w:val="000000" w:themeColor="text1"/>
          <w:sz w:val="28"/>
          <w:szCs w:val="28"/>
        </w:rPr>
        <w:t xml:space="preserve">  </w:t>
      </w:r>
      <w:r w:rsidR="005D69EA" w:rsidRPr="00F81E90">
        <w:rPr>
          <w:color w:val="000000" w:themeColor="text1"/>
          <w:sz w:val="28"/>
          <w:szCs w:val="28"/>
        </w:rPr>
        <w:t>відділ</w:t>
      </w:r>
      <w:r w:rsidR="006B21CE" w:rsidRPr="00F81E90">
        <w:rPr>
          <w:color w:val="000000" w:themeColor="text1"/>
          <w:sz w:val="28"/>
          <w:szCs w:val="28"/>
        </w:rPr>
        <w:t xml:space="preserve"> керується </w:t>
      </w:r>
      <w:r w:rsidR="00676435" w:rsidRPr="00F81E90">
        <w:rPr>
          <w:color w:val="000000" w:themeColor="text1"/>
          <w:sz w:val="28"/>
          <w:szCs w:val="28"/>
          <w:lang w:eastAsia="uk-UA"/>
        </w:rPr>
        <w:t>Законами України «Про свободу пересування та вільний вибір місця проживання в Україні», «Про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послуг», «Про надання публічних (електронних публічних) щодо декларування та реєстрації місця проживання в Україні»</w:t>
      </w:r>
      <w:r w:rsidR="006B21CE" w:rsidRPr="00F81E90">
        <w:rPr>
          <w:color w:val="000000" w:themeColor="text1"/>
          <w:sz w:val="28"/>
          <w:szCs w:val="28"/>
        </w:rPr>
        <w:t xml:space="preserve">, </w:t>
      </w:r>
      <w:r w:rsidR="00676435" w:rsidRPr="00F81E90">
        <w:rPr>
          <w:color w:val="000000" w:themeColor="text1"/>
          <w:sz w:val="28"/>
          <w:szCs w:val="28"/>
        </w:rPr>
        <w:t xml:space="preserve"> </w:t>
      </w:r>
      <w:r w:rsidR="008C7641" w:rsidRPr="00F81E90">
        <w:rPr>
          <w:color w:val="000000" w:themeColor="text1"/>
          <w:sz w:val="28"/>
          <w:szCs w:val="28"/>
        </w:rPr>
        <w:t>п</w:t>
      </w:r>
      <w:r w:rsidR="006B21CE" w:rsidRPr="00F81E90">
        <w:rPr>
          <w:color w:val="000000" w:themeColor="text1"/>
          <w:sz w:val="28"/>
          <w:szCs w:val="28"/>
        </w:rPr>
        <w:t>останов</w:t>
      </w:r>
      <w:r w:rsidR="00676435" w:rsidRPr="00F81E90">
        <w:rPr>
          <w:color w:val="000000" w:themeColor="text1"/>
          <w:sz w:val="28"/>
          <w:szCs w:val="28"/>
        </w:rPr>
        <w:t>ами</w:t>
      </w:r>
      <w:r w:rsidR="006B21CE" w:rsidRPr="00F81E90">
        <w:rPr>
          <w:color w:val="000000" w:themeColor="text1"/>
          <w:sz w:val="28"/>
          <w:szCs w:val="28"/>
        </w:rPr>
        <w:t xml:space="preserve"> Кабінету Міністрів України від 02 березня 2016 року №207 «Про затвердження Правил реєстрації місця проживання та Порядку передачі органами реєстрації інформацій до Єдиного Державного демографічного реєстру»</w:t>
      </w:r>
      <w:r w:rsidR="00676435" w:rsidRPr="00F81E90">
        <w:rPr>
          <w:color w:val="000000" w:themeColor="text1"/>
          <w:sz w:val="28"/>
          <w:szCs w:val="28"/>
        </w:rPr>
        <w:t xml:space="preserve"> та від 07.02.2022 року №265</w:t>
      </w:r>
      <w:r w:rsidR="00626B49" w:rsidRPr="00F81E90">
        <w:rPr>
          <w:color w:val="000000" w:themeColor="text1"/>
          <w:sz w:val="28"/>
          <w:szCs w:val="28"/>
        </w:rPr>
        <w:t xml:space="preserve"> «</w:t>
      </w:r>
      <w:r w:rsidR="00626B49" w:rsidRPr="00F81E90">
        <w:rPr>
          <w:color w:val="000000" w:themeColor="text1"/>
          <w:sz w:val="28"/>
          <w:szCs w:val="28"/>
          <w:shd w:val="clear" w:color="auto" w:fill="FFFFFF"/>
        </w:rPr>
        <w:t>Деякі питання декларування і реєстрації місця проживання та ведення реєстрів територіальних громад</w:t>
      </w:r>
      <w:r w:rsidR="006B21CE" w:rsidRPr="00F81E90">
        <w:rPr>
          <w:color w:val="000000" w:themeColor="text1"/>
          <w:sz w:val="28"/>
          <w:szCs w:val="28"/>
        </w:rPr>
        <w:t xml:space="preserve">», </w:t>
      </w:r>
      <w:r w:rsidR="00626B49" w:rsidRPr="00F81E90">
        <w:rPr>
          <w:color w:val="000000" w:themeColor="text1"/>
          <w:sz w:val="28"/>
          <w:szCs w:val="28"/>
        </w:rPr>
        <w:t xml:space="preserve"> </w:t>
      </w:r>
      <w:r w:rsidR="006B21CE" w:rsidRPr="00F81E90">
        <w:rPr>
          <w:color w:val="000000" w:themeColor="text1"/>
          <w:sz w:val="28"/>
          <w:szCs w:val="28"/>
        </w:rPr>
        <w:t>а також іншими нормативно-правовими актами України</w:t>
      </w:r>
      <w:r w:rsidR="00626B49" w:rsidRPr="00F81E90">
        <w:rPr>
          <w:color w:val="000000" w:themeColor="text1"/>
          <w:sz w:val="28"/>
          <w:szCs w:val="28"/>
        </w:rPr>
        <w:t xml:space="preserve"> </w:t>
      </w:r>
      <w:r w:rsidR="005D69EA" w:rsidRPr="00F81E90">
        <w:rPr>
          <w:color w:val="000000" w:themeColor="text1"/>
          <w:sz w:val="28"/>
          <w:szCs w:val="28"/>
          <w:lang w:eastAsia="uk-UA"/>
        </w:rPr>
        <w:t>з питань забезпечення конституційних прав громадян.</w:t>
      </w:r>
    </w:p>
    <w:p w:rsidR="00BC19A9" w:rsidRPr="00F81E90" w:rsidRDefault="00E852A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shd w:val="clear" w:color="auto" w:fill="FFFFFF"/>
        </w:rPr>
        <w:t>З 4 квітня 2016 року повноваження щодо реєстрації/зняття з реєстрації місця проживання були передані від Державної міграційної служби до о</w:t>
      </w:r>
      <w:r w:rsidR="00BC19A9" w:rsidRPr="00F81E90">
        <w:rPr>
          <w:color w:val="000000" w:themeColor="text1"/>
          <w:sz w:val="28"/>
          <w:szCs w:val="28"/>
          <w:shd w:val="clear" w:color="auto" w:fill="FFFFFF"/>
        </w:rPr>
        <w:t xml:space="preserve">рганів місцевого самоврядування відповідно </w:t>
      </w:r>
      <w:r w:rsidR="008C7641" w:rsidRPr="00F81E90">
        <w:rPr>
          <w:color w:val="000000" w:themeColor="text1"/>
          <w:sz w:val="28"/>
          <w:szCs w:val="28"/>
        </w:rPr>
        <w:t>постанови Кабінету Міністрів України від 02 березня 2016 року №207 «Про затвердження Правил реєстрації місця проживання та Порядку передачі органами реєстрації інформацій до Єдиного Державного демографічного реєстру».</w:t>
      </w: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="00626B49" w:rsidRPr="00F81E90">
        <w:rPr>
          <w:color w:val="000000" w:themeColor="text1"/>
          <w:sz w:val="28"/>
          <w:szCs w:val="28"/>
          <w:lang w:eastAsia="uk-UA"/>
        </w:rPr>
        <w:t>Державною міграційною службою України</w:t>
      </w:r>
      <w:r w:rsidR="00753867" w:rsidRPr="00F81E90">
        <w:rPr>
          <w:color w:val="000000" w:themeColor="text1"/>
          <w:sz w:val="28"/>
          <w:szCs w:val="28"/>
          <w:lang w:eastAsia="uk-UA"/>
        </w:rPr>
        <w:t xml:space="preserve"> в</w:t>
      </w:r>
      <w:r w:rsidR="00626B49" w:rsidRPr="00F81E90">
        <w:rPr>
          <w:color w:val="000000" w:themeColor="text1"/>
          <w:sz w:val="28"/>
          <w:szCs w:val="28"/>
          <w:lang w:eastAsia="uk-UA"/>
        </w:rPr>
        <w:t xml:space="preserve"> 2016 ро</w:t>
      </w:r>
      <w:r w:rsidR="00753867" w:rsidRPr="00F81E90">
        <w:rPr>
          <w:color w:val="000000" w:themeColor="text1"/>
          <w:sz w:val="28"/>
          <w:szCs w:val="28"/>
          <w:lang w:eastAsia="uk-UA"/>
        </w:rPr>
        <w:t>ці</w:t>
      </w:r>
      <w:r w:rsidR="00626B49" w:rsidRPr="00F81E90">
        <w:rPr>
          <w:color w:val="000000" w:themeColor="text1"/>
          <w:sz w:val="28"/>
          <w:szCs w:val="28"/>
          <w:lang w:eastAsia="uk-UA"/>
        </w:rPr>
        <w:t xml:space="preserve">  </w:t>
      </w:r>
      <w:r w:rsidR="00312644" w:rsidRPr="00F81E90">
        <w:rPr>
          <w:color w:val="000000" w:themeColor="text1"/>
          <w:sz w:val="28"/>
          <w:szCs w:val="28"/>
          <w:lang w:eastAsia="uk-UA"/>
        </w:rPr>
        <w:t xml:space="preserve">передано </w:t>
      </w:r>
      <w:r w:rsidR="00753867" w:rsidRPr="00F81E90">
        <w:rPr>
          <w:color w:val="000000" w:themeColor="text1"/>
          <w:sz w:val="28"/>
          <w:szCs w:val="28"/>
        </w:rPr>
        <w:t>паперову картотеку (адресні картки, картки реєстрації особи)</w:t>
      </w:r>
      <w:r w:rsidR="00753867" w:rsidRPr="00F81E90">
        <w:rPr>
          <w:bCs/>
          <w:color w:val="000000" w:themeColor="text1"/>
          <w:sz w:val="28"/>
          <w:szCs w:val="28"/>
        </w:rPr>
        <w:t xml:space="preserve"> </w:t>
      </w:r>
      <w:r w:rsidR="00753867" w:rsidRPr="00F81E90">
        <w:rPr>
          <w:color w:val="000000" w:themeColor="text1"/>
          <w:sz w:val="28"/>
          <w:szCs w:val="28"/>
          <w:lang w:eastAsia="uk-UA"/>
        </w:rPr>
        <w:t xml:space="preserve">органам місцевого самоврядування. </w:t>
      </w:r>
      <w:r w:rsidRPr="00F81E90">
        <w:rPr>
          <w:color w:val="000000" w:themeColor="text1"/>
          <w:sz w:val="28"/>
          <w:szCs w:val="28"/>
          <w:lang w:eastAsia="uk-UA"/>
        </w:rPr>
        <w:t>В квітні 2021 року завантажено нову версію Реєстру територіальної громади на офіційному порталі Державної Міграційної Служби України. Всі населені пункти що увійшли до складу тери</w:t>
      </w:r>
      <w:r w:rsidR="00BC19A9" w:rsidRPr="00F81E90">
        <w:rPr>
          <w:color w:val="000000" w:themeColor="text1"/>
          <w:sz w:val="28"/>
          <w:szCs w:val="28"/>
          <w:lang w:eastAsia="uk-UA"/>
        </w:rPr>
        <w:t>торіальної громади зареєстровано</w:t>
      </w:r>
      <w:r w:rsidRPr="00F81E90">
        <w:rPr>
          <w:color w:val="000000" w:themeColor="text1"/>
          <w:sz w:val="28"/>
          <w:szCs w:val="28"/>
          <w:lang w:eastAsia="uk-UA"/>
        </w:rPr>
        <w:t xml:space="preserve"> у Реєстрі </w:t>
      </w:r>
      <w:r w:rsidR="001C4487" w:rsidRPr="00F81E90">
        <w:rPr>
          <w:color w:val="000000" w:themeColor="text1"/>
          <w:sz w:val="28"/>
          <w:szCs w:val="28"/>
        </w:rPr>
        <w:t>Погребищенської</w:t>
      </w:r>
      <w:r w:rsidR="001C4487"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>територіальної громади</w:t>
      </w:r>
      <w:r w:rsidR="001C4487" w:rsidRPr="00F81E90">
        <w:rPr>
          <w:color w:val="000000" w:themeColor="text1"/>
          <w:sz w:val="28"/>
          <w:szCs w:val="28"/>
          <w:lang w:eastAsia="uk-UA"/>
        </w:rPr>
        <w:t>.</w:t>
      </w:r>
      <w:r w:rsidR="00BC19A9" w:rsidRPr="00F81E90">
        <w:rPr>
          <w:color w:val="000000" w:themeColor="text1"/>
          <w:sz w:val="28"/>
          <w:szCs w:val="28"/>
          <w:lang w:eastAsia="uk-UA"/>
        </w:rPr>
        <w:t xml:space="preserve"> </w:t>
      </w:r>
    </w:p>
    <w:p w:rsidR="001C4487" w:rsidRPr="00F81E90" w:rsidRDefault="001C4487" w:rsidP="001C4487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F81E90">
        <w:rPr>
          <w:color w:val="000000" w:themeColor="text1"/>
          <w:sz w:val="28"/>
          <w:szCs w:val="28"/>
        </w:rPr>
        <w:t xml:space="preserve">В квітні 2021 року відбулось первинне формування реєстру Погребищенської територіальної громади  завантажено 22509 записів щодо зареєстрованих осіб територіальної громади . На сьогоднішній день кількість осіб, щодо яких містяться дані в реєстрі територіальної громади  –  23896 осіб, в т. ч. мешканців міста Погребище – 8346 осіб, згідно бази обліку, при кількості населення 28454 осіб.  </w:t>
      </w:r>
    </w:p>
    <w:p w:rsidR="001C4487" w:rsidRPr="00F81E90" w:rsidRDefault="001C4487" w:rsidP="00447076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</w:p>
    <w:p w:rsidR="00447076" w:rsidRPr="00F81E90" w:rsidRDefault="001C4487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lastRenderedPageBreak/>
        <w:t>В</w:t>
      </w:r>
      <w:r w:rsidR="00447076" w:rsidRPr="00F81E90">
        <w:rPr>
          <w:color w:val="000000" w:themeColor="text1"/>
          <w:sz w:val="28"/>
          <w:szCs w:val="28"/>
          <w:lang w:eastAsia="uk-UA"/>
        </w:rPr>
        <w:t>ідповідно до розпорядження міського голови від 14 січня 2022 року    №13   «</w:t>
      </w:r>
      <w:r w:rsidR="00447076" w:rsidRPr="00F81E90">
        <w:rPr>
          <w:color w:val="000000" w:themeColor="text1"/>
          <w:sz w:val="28"/>
          <w:szCs w:val="28"/>
        </w:rPr>
        <w:t xml:space="preserve">Про передачу документів з реєстрації /зняття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з реєстрації місця </w:t>
      </w:r>
      <w:r w:rsidR="00447076" w:rsidRPr="00F81E90">
        <w:rPr>
          <w:color w:val="000000" w:themeColor="text1"/>
          <w:sz w:val="28"/>
          <w:szCs w:val="28"/>
        </w:rPr>
        <w:t xml:space="preserve">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>проживання/перебування фізичних осіб</w:t>
      </w:r>
      <w:r w:rsidR="00447076" w:rsidRPr="00F81E90">
        <w:rPr>
          <w:color w:val="000000" w:themeColor="text1"/>
          <w:sz w:val="28"/>
          <w:szCs w:val="28"/>
        </w:rPr>
        <w:t xml:space="preserve"> по Погребищенській міській раді» </w:t>
      </w:r>
      <w:r w:rsidR="00447076" w:rsidRPr="00F81E90">
        <w:rPr>
          <w:bCs/>
          <w:color w:val="000000" w:themeColor="text1"/>
          <w:sz w:val="28"/>
          <w:szCs w:val="28"/>
        </w:rPr>
        <w:t>картотека</w:t>
      </w:r>
      <w:r w:rsidRPr="00F81E90">
        <w:rPr>
          <w:bCs/>
          <w:color w:val="000000" w:themeColor="text1"/>
          <w:sz w:val="28"/>
          <w:szCs w:val="28"/>
        </w:rPr>
        <w:t xml:space="preserve"> </w:t>
      </w:r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з питань реєстрації місця проживання осіб передана </w:t>
      </w:r>
      <w:proofErr w:type="spellStart"/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>старостинськими</w:t>
      </w:r>
      <w:proofErr w:type="spellEnd"/>
      <w:r w:rsidR="00447076" w:rsidRPr="00F81E90">
        <w:rPr>
          <w:color w:val="000000" w:themeColor="text1"/>
          <w:sz w:val="28"/>
          <w:szCs w:val="28"/>
          <w:shd w:val="clear" w:color="auto" w:fill="FFFFFF"/>
        </w:rPr>
        <w:t xml:space="preserve"> округами до </w:t>
      </w:r>
      <w:r w:rsidR="00447076" w:rsidRPr="00F81E90">
        <w:rPr>
          <w:color w:val="000000" w:themeColor="text1"/>
          <w:sz w:val="28"/>
          <w:szCs w:val="28"/>
          <w:lang w:eastAsia="uk-UA"/>
        </w:rPr>
        <w:t xml:space="preserve">відділу </w:t>
      </w:r>
      <w:r w:rsidR="00447076" w:rsidRPr="00F81E90">
        <w:rPr>
          <w:color w:val="000000" w:themeColor="text1"/>
          <w:sz w:val="28"/>
          <w:szCs w:val="28"/>
        </w:rPr>
        <w:t>надання адміністративних послуг та державної реєстрації</w:t>
      </w:r>
      <w:r w:rsidRPr="00F81E90">
        <w:rPr>
          <w:color w:val="000000" w:themeColor="text1"/>
          <w:sz w:val="28"/>
          <w:szCs w:val="28"/>
        </w:rPr>
        <w:t xml:space="preserve"> міської ради</w:t>
      </w:r>
      <w:r w:rsidR="00447076" w:rsidRPr="00F81E90">
        <w:rPr>
          <w:color w:val="000000" w:themeColor="text1"/>
          <w:sz w:val="28"/>
          <w:szCs w:val="28"/>
        </w:rPr>
        <w:t xml:space="preserve">. Наразі здійснюється актуалізація даних населення </w:t>
      </w:r>
      <w:r w:rsidR="00447076" w:rsidRPr="00F81E90">
        <w:rPr>
          <w:color w:val="000000" w:themeColor="text1"/>
          <w:sz w:val="28"/>
          <w:szCs w:val="28"/>
          <w:lang w:eastAsia="uk-UA"/>
        </w:rPr>
        <w:t xml:space="preserve">Погребищенської міської територіальної громади. </w:t>
      </w:r>
    </w:p>
    <w:p w:rsidR="00B9649A" w:rsidRPr="00F81E90" w:rsidRDefault="00C00154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 xml:space="preserve">Різниця в кількості осіб між реєстрами полягає в тому, що </w:t>
      </w:r>
      <w:r w:rsidR="00013219" w:rsidRPr="00F81E90">
        <w:rPr>
          <w:color w:val="000000" w:themeColor="text1"/>
          <w:sz w:val="28"/>
          <w:szCs w:val="28"/>
        </w:rPr>
        <w:t>Реєстр</w:t>
      </w:r>
      <w:r w:rsidR="00E852AE" w:rsidRPr="00F81E90">
        <w:rPr>
          <w:color w:val="000000" w:themeColor="text1"/>
          <w:sz w:val="28"/>
          <w:szCs w:val="28"/>
        </w:rPr>
        <w:t xml:space="preserve"> територіальної громади  </w:t>
      </w:r>
      <w:r w:rsidRPr="00F81E90">
        <w:rPr>
          <w:color w:val="000000" w:themeColor="text1"/>
          <w:sz w:val="28"/>
          <w:szCs w:val="28"/>
        </w:rPr>
        <w:t xml:space="preserve"> завантажено з реєстру виборців</w:t>
      </w:r>
      <w:r w:rsidR="001C4487" w:rsidRPr="00F81E90">
        <w:rPr>
          <w:color w:val="000000" w:themeColor="text1"/>
          <w:sz w:val="28"/>
          <w:szCs w:val="28"/>
        </w:rPr>
        <w:t>,</w:t>
      </w:r>
      <w:r w:rsidR="00E852AE" w:rsidRPr="00F81E90">
        <w:rPr>
          <w:color w:val="000000" w:themeColor="text1"/>
          <w:sz w:val="28"/>
          <w:szCs w:val="28"/>
        </w:rPr>
        <w:t xml:space="preserve"> який сформовано на базі Державної Міграційної Служби України</w:t>
      </w:r>
      <w:r w:rsidRPr="00F81E90">
        <w:rPr>
          <w:color w:val="000000" w:themeColor="text1"/>
          <w:sz w:val="28"/>
          <w:szCs w:val="28"/>
        </w:rPr>
        <w:t>, де відсутні неповнолітні особи, що не мають права голосу на виборах. По мірі надходження звернень інформація у реєстрах приводиться у відповідність.</w:t>
      </w:r>
      <w:r w:rsidR="00A50A5C" w:rsidRPr="00F81E90">
        <w:rPr>
          <w:color w:val="000000" w:themeColor="text1"/>
          <w:sz w:val="28"/>
          <w:szCs w:val="28"/>
        </w:rPr>
        <w:t xml:space="preserve"> </w:t>
      </w:r>
      <w:r w:rsidR="00B9649A" w:rsidRPr="00F81E90">
        <w:rPr>
          <w:color w:val="000000" w:themeColor="text1"/>
          <w:sz w:val="28"/>
          <w:szCs w:val="28"/>
        </w:rPr>
        <w:t>Постійно вносяться уточнюючі відомості по громадянам, відомості які надані старостами про реєстрацію місця проживання</w:t>
      </w:r>
      <w:r w:rsidR="001C4487" w:rsidRPr="00F81E90">
        <w:rPr>
          <w:color w:val="000000" w:themeColor="text1"/>
          <w:sz w:val="28"/>
          <w:szCs w:val="28"/>
        </w:rPr>
        <w:t>,</w:t>
      </w:r>
      <w:r w:rsidR="00B9649A" w:rsidRPr="00F81E90">
        <w:rPr>
          <w:color w:val="000000" w:themeColor="text1"/>
          <w:sz w:val="28"/>
          <w:szCs w:val="28"/>
        </w:rPr>
        <w:t xml:space="preserve"> в т. ч  неповнолітніх дітей поступово вносяться до Реєстру територіальної громади</w:t>
      </w:r>
      <w:r w:rsidR="001C4487" w:rsidRPr="00F81E90">
        <w:rPr>
          <w:color w:val="000000" w:themeColor="text1"/>
          <w:sz w:val="28"/>
          <w:szCs w:val="28"/>
        </w:rPr>
        <w:t>.</w:t>
      </w:r>
      <w:r w:rsidR="00B9649A" w:rsidRPr="00F81E90">
        <w:rPr>
          <w:color w:val="000000" w:themeColor="text1"/>
          <w:sz w:val="28"/>
          <w:szCs w:val="28"/>
        </w:rPr>
        <w:t xml:space="preserve">    Слід зазначити, що у своїй роботі відділ </w:t>
      </w:r>
      <w:r w:rsidR="00BF01F4" w:rsidRPr="00F81E90">
        <w:rPr>
          <w:color w:val="000000" w:themeColor="text1"/>
          <w:sz w:val="28"/>
          <w:szCs w:val="28"/>
        </w:rPr>
        <w:t xml:space="preserve">також </w:t>
      </w:r>
      <w:r w:rsidR="00B9649A" w:rsidRPr="00F81E90">
        <w:rPr>
          <w:color w:val="000000" w:themeColor="text1"/>
          <w:sz w:val="28"/>
          <w:szCs w:val="28"/>
        </w:rPr>
        <w:t>використовує  відомості  архівної (паперової) картотеки з питань реєстрації місця проживання осіб, що є у володінні відділу надання адміністративних послуг та державної реєстрації Погребищенської  міської ради станом на 1 квітня 2021 року.</w:t>
      </w:r>
    </w:p>
    <w:p w:rsidR="00FC41E9" w:rsidRPr="00F81E90" w:rsidRDefault="00FC41E9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Щоденно відбувається поновлення даної бази, в разі виявлення помилок вносяться відповідні коригування та за наявності всіх документів у заявника проводиться повна звірка по кількості зареєстрованих осіб  у конкретному житловому приміщенні. Зазначу,  що особи вже самостійно звертаються до відділу для внесення персональних даних в систему, особливо отримувачі субсидії,</w:t>
      </w:r>
      <w:r w:rsidR="002D6B6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>та інших видів соціальних допомог, розуміючи той факт, що від повноти даних, які внесені в систему, залежить подальше нарахування пільг</w:t>
      </w:r>
      <w:r w:rsidR="00BF01F4" w:rsidRPr="00F81E90">
        <w:rPr>
          <w:color w:val="000000" w:themeColor="text1"/>
          <w:sz w:val="28"/>
          <w:szCs w:val="28"/>
          <w:lang w:eastAsia="uk-UA"/>
        </w:rPr>
        <w:t xml:space="preserve">, допомог, субсидій </w:t>
      </w:r>
      <w:r w:rsidRPr="00F81E90">
        <w:rPr>
          <w:color w:val="000000" w:themeColor="text1"/>
          <w:sz w:val="28"/>
          <w:szCs w:val="28"/>
          <w:lang w:eastAsia="uk-UA"/>
        </w:rPr>
        <w:t>та необхідність у збиранні довідок.</w:t>
      </w:r>
    </w:p>
    <w:p w:rsidR="001C4487" w:rsidRPr="00F81E90" w:rsidRDefault="001C4487" w:rsidP="001C4487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Повноцінне використання даної бази має звільнити мешканців громади  від певної кількості довідок</w:t>
      </w:r>
      <w:r w:rsidR="008E6B3E" w:rsidRPr="00F81E90">
        <w:rPr>
          <w:color w:val="000000" w:themeColor="text1"/>
          <w:sz w:val="28"/>
          <w:szCs w:val="28"/>
          <w:lang w:eastAsia="uk-UA"/>
        </w:rPr>
        <w:t>,</w:t>
      </w:r>
      <w:r w:rsidRPr="00F81E90">
        <w:rPr>
          <w:color w:val="000000" w:themeColor="text1"/>
          <w:sz w:val="28"/>
          <w:szCs w:val="28"/>
          <w:lang w:eastAsia="uk-UA"/>
        </w:rPr>
        <w:t xml:space="preserve"> які вимагають державні установи  (зокрема підтвердження зареєстрованого місця проживання).</w:t>
      </w:r>
    </w:p>
    <w:p w:rsidR="009611E9" w:rsidRPr="00F81E90" w:rsidRDefault="009611E9" w:rsidP="001C4487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Крім того слід зазначити</w:t>
      </w:r>
      <w:r w:rsidR="001C4487" w:rsidRPr="00F81E90">
        <w:rPr>
          <w:color w:val="000000" w:themeColor="text1"/>
          <w:sz w:val="28"/>
          <w:szCs w:val="28"/>
          <w:lang w:eastAsia="uk-UA"/>
        </w:rPr>
        <w:t>,</w:t>
      </w:r>
      <w:r w:rsidRPr="00F81E90">
        <w:rPr>
          <w:color w:val="000000" w:themeColor="text1"/>
          <w:sz w:val="28"/>
          <w:szCs w:val="28"/>
          <w:lang w:eastAsia="uk-UA"/>
        </w:rPr>
        <w:t xml:space="preserve"> що з 1 червня 2022 року витяг з Реєстру територіальної громади про місце реєстрації можна отримати через телефон (при повній </w:t>
      </w:r>
      <w:r w:rsidRPr="00F81E90">
        <w:rPr>
          <w:color w:val="000000" w:themeColor="text1"/>
          <w:sz w:val="28"/>
          <w:szCs w:val="28"/>
        </w:rPr>
        <w:t>актуалізація</w:t>
      </w:r>
      <w:r w:rsidRPr="00F81E90">
        <w:rPr>
          <w:color w:val="000000" w:themeColor="text1"/>
          <w:sz w:val="28"/>
          <w:szCs w:val="28"/>
          <w:lang w:eastAsia="uk-UA"/>
        </w:rPr>
        <w:t>).</w:t>
      </w:r>
    </w:p>
    <w:p w:rsidR="002F4B43" w:rsidRPr="00F81E90" w:rsidRDefault="00C00154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</w:rPr>
        <w:t>На сьогоднішній день  функціонування територіальних реєстрів ще перебуває в стані періодичного оновлення, відбуваються</w:t>
      </w:r>
      <w:r w:rsidRPr="00F81E90">
        <w:rPr>
          <w:color w:val="000000" w:themeColor="text1"/>
          <w:sz w:val="28"/>
          <w:szCs w:val="28"/>
          <w:lang w:eastAsia="uk-UA"/>
        </w:rPr>
        <w:t xml:space="preserve">  поступові зміни, але ще не всі необхідні функції реєстру можливо застосувати практично. На даний час реалізовано можливість  формування звітів автоматично,</w:t>
      </w:r>
      <w:r w:rsidR="008F44AC"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 xml:space="preserve">за заданими параметрами. Проте, нажаль, автоматична передача відомостей на сьогоднішній день можлива тільки до Міграційної служби України. Відсутня технічна можливість  передачі електронних звітів до відділу ведення Державного реєстру виборців, Управління статистики, </w:t>
      </w:r>
      <w:r w:rsidR="002F4B43" w:rsidRPr="00F81E90">
        <w:rPr>
          <w:color w:val="000000" w:themeColor="text1"/>
          <w:sz w:val="28"/>
          <w:szCs w:val="28"/>
        </w:rPr>
        <w:t xml:space="preserve">четвертого відділу Вінницького районного територіального центру комплектування та соціальної підтримки. 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  ст.22 Закону України «Про Державний реєстр виборців», відділ реєстрації місця проживання, кожного місяця до 5 числа, подає відомості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до</w:t>
      </w:r>
      <w:r w:rsidRPr="00F81E90">
        <w:rPr>
          <w:color w:val="000000" w:themeColor="text1"/>
          <w:sz w:val="28"/>
          <w:szCs w:val="28"/>
          <w:lang w:eastAsia="uk-UA"/>
        </w:rPr>
        <w:t>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відділу</w:t>
      </w:r>
      <w:r w:rsidRPr="00F81E90">
        <w:rPr>
          <w:b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="00082ED7" w:rsidRPr="00F81E90">
        <w:rPr>
          <w:color w:val="000000" w:themeColor="text1"/>
          <w:sz w:val="28"/>
          <w:szCs w:val="28"/>
          <w:lang w:eastAsia="uk-UA"/>
        </w:rPr>
        <w:t>Державний реєстр виборців</w:t>
      </w:r>
      <w:r w:rsidRPr="00F81E90">
        <w:rPr>
          <w:color w:val="000000" w:themeColor="text1"/>
          <w:sz w:val="28"/>
          <w:szCs w:val="28"/>
          <w:lang w:eastAsia="uk-UA"/>
        </w:rPr>
        <w:t>. Відомості містять наступну інформацію про: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lastRenderedPageBreak/>
        <w:t>1) громадян України, зареєстрованих за місцем проживання у відповідній адміністративно-територіальній одиниці, яким протягом наступного місяця виповниться 18 років;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2) виборців, які протягом попереднього місяця зареєстрували своє місце проживання у відповідній адміністративно-територіальній одиниці;</w:t>
      </w:r>
    </w:p>
    <w:p w:rsidR="00E222A8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3) виборців, які протягом попереднього місяця зняті з реєстрації за місцем проживання  у  відповідній адміністративно-територіальній одиниці</w:t>
      </w:r>
      <w:r w:rsidR="00082ED7" w:rsidRPr="00F81E90">
        <w:rPr>
          <w:color w:val="000000" w:themeColor="text1"/>
          <w:sz w:val="28"/>
          <w:szCs w:val="28"/>
          <w:lang w:eastAsia="uk-UA"/>
        </w:rPr>
        <w:t>»</w:t>
      </w:r>
      <w:r w:rsidRPr="00F81E90">
        <w:rPr>
          <w:color w:val="000000" w:themeColor="text1"/>
          <w:sz w:val="28"/>
          <w:szCs w:val="28"/>
          <w:lang w:eastAsia="uk-UA"/>
        </w:rPr>
        <w:t>.</w:t>
      </w:r>
    </w:p>
    <w:p w:rsidR="00B8478E" w:rsidRPr="00F81E90" w:rsidRDefault="00B8478E" w:rsidP="00447076">
      <w:pPr>
        <w:pStyle w:val="a3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Державний реєстр виборців здійснює постійне уточнення зареєстрованих громадян шляхом направлення відповідних запитів до </w:t>
      </w:r>
      <w:r w:rsidR="00082ED7" w:rsidRPr="00F81E90">
        <w:rPr>
          <w:color w:val="000000" w:themeColor="text1"/>
          <w:sz w:val="28"/>
          <w:szCs w:val="28"/>
        </w:rPr>
        <w:t>Погребищенської міської ради</w:t>
      </w:r>
      <w:r w:rsidR="00082ED7" w:rsidRPr="00F81E90">
        <w:rPr>
          <w:color w:val="000000" w:themeColor="text1"/>
          <w:sz w:val="28"/>
          <w:szCs w:val="28"/>
          <w:lang w:eastAsia="uk-UA"/>
        </w:rPr>
        <w:t xml:space="preserve"> щодо </w:t>
      </w:r>
      <w:r w:rsidRPr="00F81E90">
        <w:rPr>
          <w:color w:val="000000" w:themeColor="text1"/>
          <w:sz w:val="28"/>
          <w:szCs w:val="28"/>
          <w:lang w:eastAsia="uk-UA"/>
        </w:rPr>
        <w:t>реєстрації місця проживання.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 xml:space="preserve">На виконання Порядку передачі органами реєстрації  інформації до Єдиного державного демографічного реєстру, затвердженого </w:t>
      </w:r>
      <w:r w:rsidR="00F81E90">
        <w:rPr>
          <w:color w:val="000000" w:themeColor="text1"/>
          <w:sz w:val="28"/>
          <w:szCs w:val="28"/>
          <w:lang w:eastAsia="uk-UA"/>
        </w:rPr>
        <w:t>п</w:t>
      </w:r>
      <w:r w:rsidRPr="00F81E90">
        <w:rPr>
          <w:color w:val="000000" w:themeColor="text1"/>
          <w:sz w:val="28"/>
          <w:szCs w:val="28"/>
          <w:lang w:eastAsia="uk-UA"/>
        </w:rPr>
        <w:t xml:space="preserve">остановою Кабінету </w:t>
      </w:r>
      <w:r w:rsidR="007B43AA" w:rsidRPr="00F81E90">
        <w:rPr>
          <w:color w:val="000000" w:themeColor="text1"/>
          <w:sz w:val="28"/>
          <w:szCs w:val="28"/>
          <w:lang w:eastAsia="uk-UA"/>
        </w:rPr>
        <w:t>Міністрів № 207 від 02.03.2016 року</w:t>
      </w:r>
      <w:r w:rsidRPr="00F81E90">
        <w:rPr>
          <w:color w:val="000000" w:themeColor="text1"/>
          <w:sz w:val="28"/>
          <w:szCs w:val="28"/>
          <w:lang w:eastAsia="uk-UA"/>
        </w:rPr>
        <w:t xml:space="preserve"> </w:t>
      </w:r>
      <w:r w:rsidR="007B43AA" w:rsidRPr="00F81E90">
        <w:rPr>
          <w:color w:val="000000" w:themeColor="text1"/>
          <w:sz w:val="28"/>
          <w:szCs w:val="28"/>
          <w:lang w:eastAsia="uk-UA"/>
        </w:rPr>
        <w:t xml:space="preserve">та №265 від 07.2.2022 року </w:t>
      </w:r>
      <w:r w:rsidRPr="00F81E90">
        <w:rPr>
          <w:color w:val="000000" w:themeColor="text1"/>
          <w:sz w:val="28"/>
          <w:szCs w:val="28"/>
          <w:lang w:eastAsia="uk-UA"/>
        </w:rPr>
        <w:t>відділ, до моменту підключення реєстру територіальної громади до Єдиного Державного Демографічного Реєстру, інформацію про зареєстрованих кожного дня автоматично передається  до 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Державної міграційної служби</w:t>
      </w:r>
      <w:r w:rsidRPr="00F81E90">
        <w:rPr>
          <w:color w:val="000000" w:themeColor="text1"/>
          <w:sz w:val="28"/>
          <w:szCs w:val="28"/>
          <w:lang w:eastAsia="uk-UA"/>
        </w:rPr>
        <w:t>. Дана інформація надається в електронному вигляді за встановленими формами.</w:t>
      </w:r>
    </w:p>
    <w:p w:rsidR="00B8478E" w:rsidRPr="00F81E90" w:rsidRDefault="00B8478E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  </w:t>
      </w:r>
      <w:r w:rsidR="00130E59" w:rsidRPr="00F81E90">
        <w:rPr>
          <w:color w:val="000000" w:themeColor="text1"/>
          <w:sz w:val="28"/>
          <w:szCs w:val="28"/>
          <w:lang w:eastAsia="uk-UA"/>
        </w:rPr>
        <w:t>п</w:t>
      </w:r>
      <w:r w:rsidRPr="00F81E90">
        <w:rPr>
          <w:color w:val="000000" w:themeColor="text1"/>
          <w:sz w:val="28"/>
          <w:szCs w:val="28"/>
          <w:lang w:eastAsia="uk-UA"/>
        </w:rPr>
        <w:t xml:space="preserve">останови </w:t>
      </w:r>
      <w:r w:rsidR="00F81E90" w:rsidRPr="00F81E90">
        <w:rPr>
          <w:color w:val="000000" w:themeColor="text1"/>
          <w:sz w:val="28"/>
          <w:szCs w:val="28"/>
          <w:lang w:eastAsia="uk-UA"/>
        </w:rPr>
        <w:t xml:space="preserve">Кабінету Міністрів </w:t>
      </w:r>
      <w:r w:rsidR="00130E59" w:rsidRPr="00F81E90">
        <w:rPr>
          <w:color w:val="000000" w:themeColor="text1"/>
          <w:sz w:val="28"/>
          <w:szCs w:val="28"/>
          <w:lang w:eastAsia="uk-UA"/>
        </w:rPr>
        <w:t>№</w:t>
      </w:r>
      <w:r w:rsidRPr="00F81E90">
        <w:rPr>
          <w:color w:val="000000" w:themeColor="text1"/>
          <w:sz w:val="28"/>
          <w:szCs w:val="28"/>
          <w:lang w:eastAsia="uk-UA"/>
        </w:rPr>
        <w:t>207 від 02.03.2016</w:t>
      </w:r>
      <w:r w:rsidR="00F81E90">
        <w:rPr>
          <w:color w:val="000000" w:themeColor="text1"/>
          <w:sz w:val="28"/>
          <w:szCs w:val="28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>р</w:t>
      </w:r>
      <w:r w:rsidR="00130E59" w:rsidRPr="00F81E90">
        <w:rPr>
          <w:color w:val="000000" w:themeColor="text1"/>
          <w:sz w:val="28"/>
          <w:szCs w:val="28"/>
          <w:lang w:eastAsia="uk-UA"/>
        </w:rPr>
        <w:t>оку</w:t>
      </w:r>
      <w:r w:rsidRPr="00F81E90">
        <w:rPr>
          <w:color w:val="000000" w:themeColor="text1"/>
          <w:sz w:val="28"/>
          <w:szCs w:val="28"/>
          <w:lang w:eastAsia="uk-UA"/>
        </w:rPr>
        <w:t xml:space="preserve"> до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Управління Статистики в </w:t>
      </w:r>
      <w:r w:rsidR="007B43AA"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Вінницькій 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області</w:t>
      </w:r>
      <w:r w:rsidR="00130E59"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> </w:t>
      </w:r>
      <w:r w:rsidRPr="00F81E90">
        <w:rPr>
          <w:color w:val="000000" w:themeColor="text1"/>
          <w:sz w:val="28"/>
          <w:szCs w:val="28"/>
          <w:lang w:eastAsia="uk-UA"/>
        </w:rPr>
        <w:t xml:space="preserve">щомісяця надаються знеособлені  відомості про міграцію населення в межах </w:t>
      </w:r>
      <w:r w:rsidR="007B43AA" w:rsidRPr="00F81E90">
        <w:rPr>
          <w:color w:val="000000" w:themeColor="text1"/>
          <w:sz w:val="28"/>
          <w:szCs w:val="28"/>
          <w:lang w:eastAsia="uk-UA"/>
        </w:rPr>
        <w:t xml:space="preserve">Погребищенської </w:t>
      </w:r>
      <w:r w:rsidRPr="00F81E90">
        <w:rPr>
          <w:color w:val="000000" w:themeColor="text1"/>
          <w:sz w:val="28"/>
          <w:szCs w:val="28"/>
          <w:lang w:eastAsia="uk-UA"/>
        </w:rPr>
        <w:t xml:space="preserve">міської територіальної громади. </w:t>
      </w:r>
    </w:p>
    <w:p w:rsidR="005E01E7" w:rsidRPr="00F81E90" w:rsidRDefault="00B8478E" w:rsidP="008E6B3E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color w:val="000000" w:themeColor="text1"/>
          <w:sz w:val="28"/>
          <w:szCs w:val="28"/>
          <w:lang w:eastAsia="uk-UA"/>
        </w:rPr>
        <w:t>На виконання ст.38 Закону України «Про військовий обов’язок і військову службу» </w:t>
      </w:r>
      <w:r w:rsidRPr="00F81E90">
        <w:rPr>
          <w:color w:val="000000" w:themeColor="text1"/>
          <w:sz w:val="28"/>
          <w:szCs w:val="28"/>
          <w:bdr w:val="none" w:sz="0" w:space="0" w:color="auto" w:frame="1"/>
          <w:lang w:eastAsia="uk-UA"/>
        </w:rPr>
        <w:t>до</w:t>
      </w:r>
      <w:r w:rsidRPr="00F81E90">
        <w:rPr>
          <w:color w:val="000000" w:themeColor="text1"/>
          <w:sz w:val="28"/>
          <w:szCs w:val="28"/>
          <w:lang w:eastAsia="uk-UA"/>
        </w:rPr>
        <w:t> </w:t>
      </w:r>
      <w:r w:rsidR="007B43AA" w:rsidRPr="00F81E90">
        <w:rPr>
          <w:bCs/>
          <w:color w:val="000000" w:themeColor="text1"/>
          <w:sz w:val="28"/>
          <w:szCs w:val="28"/>
        </w:rPr>
        <w:t>четвертого відділу Вінницького районного територіального центру комплектування та соціальної підтримки</w:t>
      </w:r>
      <w:r w:rsidR="007B43AA" w:rsidRPr="00F81E90">
        <w:rPr>
          <w:b/>
          <w:bCs/>
          <w:color w:val="000000" w:themeColor="text1"/>
          <w:sz w:val="28"/>
          <w:szCs w:val="28"/>
          <w:bdr w:val="none" w:sz="0" w:space="0" w:color="auto" w:frame="1"/>
          <w:lang w:eastAsia="uk-UA"/>
        </w:rPr>
        <w:t xml:space="preserve"> </w:t>
      </w:r>
      <w:r w:rsidRPr="00F81E90">
        <w:rPr>
          <w:color w:val="000000" w:themeColor="text1"/>
          <w:sz w:val="28"/>
          <w:szCs w:val="28"/>
          <w:lang w:eastAsia="uk-UA"/>
        </w:rPr>
        <w:t xml:space="preserve">щомісяця подаються  відомості про реєстрацію/зняття з реєстрації місця проживання  призовників та військовозобов’язаних в </w:t>
      </w:r>
      <w:r w:rsidR="001C4487" w:rsidRPr="00F81E90">
        <w:rPr>
          <w:color w:val="000000" w:themeColor="text1"/>
          <w:sz w:val="28"/>
          <w:szCs w:val="28"/>
          <w:lang w:eastAsia="uk-UA"/>
        </w:rPr>
        <w:t xml:space="preserve">громаді та </w:t>
      </w:r>
      <w:r w:rsidR="008E6B3E" w:rsidRPr="00F81E90">
        <w:rPr>
          <w:color w:val="000000" w:themeColor="text1"/>
          <w:shd w:val="clear" w:color="auto" w:fill="FFFFFF"/>
        </w:rPr>
        <w:t xml:space="preserve"> </w:t>
      </w:r>
      <w:r w:rsidR="008E6B3E" w:rsidRPr="00F81E90">
        <w:rPr>
          <w:color w:val="000000" w:themeColor="text1"/>
          <w:sz w:val="28"/>
          <w:szCs w:val="28"/>
          <w:shd w:val="clear" w:color="auto" w:fill="FFFFFF"/>
        </w:rPr>
        <w:t>щороку до 1 грудня до районних (міських) територіальних центрів комплектування та соціальної підтримки списків громадян, які підлягають приписці до призовних дільниць. </w:t>
      </w:r>
    </w:p>
    <w:p w:rsidR="00DC2291" w:rsidRPr="00F81E90" w:rsidRDefault="005E01E7" w:rsidP="00447076">
      <w:pPr>
        <w:pStyle w:val="a3"/>
        <w:ind w:firstLine="708"/>
        <w:jc w:val="both"/>
        <w:rPr>
          <w:color w:val="000000" w:themeColor="text1"/>
          <w:sz w:val="28"/>
          <w:szCs w:val="28"/>
          <w:lang w:eastAsia="uk-UA"/>
        </w:rPr>
      </w:pPr>
      <w:r w:rsidRPr="00F81E90">
        <w:rPr>
          <w:bCs/>
          <w:color w:val="000000" w:themeColor="text1"/>
          <w:sz w:val="28"/>
          <w:szCs w:val="28"/>
        </w:rPr>
        <w:t xml:space="preserve">Постійно </w:t>
      </w:r>
      <w:r w:rsidR="00ED5219" w:rsidRPr="00F81E90">
        <w:rPr>
          <w:bCs/>
          <w:color w:val="000000" w:themeColor="text1"/>
          <w:sz w:val="28"/>
          <w:szCs w:val="28"/>
        </w:rPr>
        <w:t xml:space="preserve">здійснюється </w:t>
      </w:r>
      <w:r w:rsidR="007B43AA" w:rsidRPr="00F81E90">
        <w:rPr>
          <w:bCs/>
          <w:color w:val="000000" w:themeColor="text1"/>
          <w:sz w:val="28"/>
          <w:szCs w:val="28"/>
        </w:rPr>
        <w:t xml:space="preserve"> 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перевірка та внесення змін до реєстру стосовно  померлих за відомостями, які </w:t>
      </w:r>
      <w:r w:rsidR="00F81E90">
        <w:rPr>
          <w:color w:val="000000" w:themeColor="text1"/>
          <w:sz w:val="28"/>
          <w:szCs w:val="28"/>
          <w:lang w:eastAsia="uk-UA"/>
        </w:rPr>
        <w:t>на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даються Погребищенським сектором </w:t>
      </w:r>
      <w:r w:rsidR="00091478" w:rsidRPr="00F81E90">
        <w:rPr>
          <w:color w:val="000000" w:themeColor="text1"/>
          <w:sz w:val="28"/>
          <w:szCs w:val="28"/>
          <w:lang w:eastAsia="uk-UA"/>
        </w:rPr>
        <w:t xml:space="preserve">Державної </w:t>
      </w:r>
      <w:r w:rsidR="00ED5219" w:rsidRPr="00F81E90">
        <w:rPr>
          <w:color w:val="000000" w:themeColor="text1"/>
          <w:sz w:val="28"/>
          <w:szCs w:val="28"/>
          <w:lang w:eastAsia="uk-UA"/>
        </w:rPr>
        <w:t>Міграційно</w:t>
      </w:r>
      <w:r w:rsidR="00DC2291" w:rsidRPr="00F81E90">
        <w:rPr>
          <w:color w:val="000000" w:themeColor="text1"/>
          <w:sz w:val="28"/>
          <w:szCs w:val="28"/>
          <w:lang w:eastAsia="uk-UA"/>
        </w:rPr>
        <w:t>ї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 служб</w:t>
      </w:r>
      <w:r w:rsidR="00DC2291" w:rsidRPr="00F81E90">
        <w:rPr>
          <w:color w:val="000000" w:themeColor="text1"/>
          <w:sz w:val="28"/>
          <w:szCs w:val="28"/>
          <w:lang w:eastAsia="uk-UA"/>
        </w:rPr>
        <w:t>и у Вінницькій області</w:t>
      </w:r>
      <w:r w:rsidR="00ED5219" w:rsidRPr="00F81E90">
        <w:rPr>
          <w:color w:val="000000" w:themeColor="text1"/>
          <w:sz w:val="28"/>
          <w:szCs w:val="28"/>
          <w:lang w:eastAsia="uk-UA"/>
        </w:rPr>
        <w:t xml:space="preserve"> щомісячно до Погребищенської міської ради.</w:t>
      </w:r>
    </w:p>
    <w:p w:rsidR="009611E9" w:rsidRPr="00F81E90" w:rsidRDefault="008E6B3E" w:rsidP="00867DEF">
      <w:pPr>
        <w:pStyle w:val="a3"/>
        <w:ind w:firstLine="708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F81E90">
        <w:rPr>
          <w:color w:val="000000" w:themeColor="text1"/>
          <w:sz w:val="28"/>
          <w:szCs w:val="28"/>
        </w:rPr>
        <w:t>На сьогодні основним завданням щодо</w:t>
      </w:r>
      <w:r w:rsidR="00110B30" w:rsidRPr="00F81E90">
        <w:rPr>
          <w:color w:val="000000" w:themeColor="text1"/>
          <w:sz w:val="28"/>
          <w:szCs w:val="28"/>
        </w:rPr>
        <w:t xml:space="preserve"> надання  </w:t>
      </w:r>
      <w:r w:rsidR="00110B30" w:rsidRPr="00F81E90">
        <w:rPr>
          <w:bCs/>
          <w:color w:val="000000" w:themeColor="text1"/>
          <w:sz w:val="28"/>
          <w:szCs w:val="28"/>
        </w:rPr>
        <w:t xml:space="preserve">адміністративних послуг з </w:t>
      </w:r>
      <w:r w:rsidR="00110B30" w:rsidRPr="00F81E90">
        <w:rPr>
          <w:color w:val="000000" w:themeColor="text1"/>
          <w:sz w:val="28"/>
          <w:szCs w:val="28"/>
        </w:rPr>
        <w:t>реєстрації місця проживання</w:t>
      </w:r>
      <w:r w:rsidR="00110B30" w:rsidRPr="00F81E90">
        <w:rPr>
          <w:bCs/>
          <w:color w:val="000000" w:themeColor="text1"/>
          <w:sz w:val="28"/>
          <w:szCs w:val="28"/>
        </w:rPr>
        <w:t xml:space="preserve">  та </w:t>
      </w:r>
      <w:r w:rsidRPr="00F81E90">
        <w:rPr>
          <w:color w:val="000000" w:themeColor="text1"/>
          <w:sz w:val="28"/>
          <w:szCs w:val="28"/>
        </w:rPr>
        <w:t xml:space="preserve"> роботи</w:t>
      </w:r>
      <w:r w:rsidR="00110B30" w:rsidRPr="00F81E90">
        <w:rPr>
          <w:color w:val="000000" w:themeColor="text1"/>
          <w:sz w:val="28"/>
          <w:szCs w:val="28"/>
        </w:rPr>
        <w:t xml:space="preserve"> з 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Реєстром територіальної громади залишається </w:t>
      </w:r>
      <w:r w:rsidR="00110B30" w:rsidRPr="00F81E90">
        <w:rPr>
          <w:color w:val="000000" w:themeColor="text1"/>
          <w:sz w:val="28"/>
          <w:szCs w:val="28"/>
          <w:bdr w:val="none" w:sz="0" w:space="0" w:color="auto" w:frame="1"/>
        </w:rPr>
        <w:t>100%  </w:t>
      </w:r>
      <w:r w:rsidR="00110B30" w:rsidRPr="00F81E90">
        <w:rPr>
          <w:color w:val="000000" w:themeColor="text1"/>
          <w:sz w:val="28"/>
          <w:szCs w:val="28"/>
        </w:rPr>
        <w:t xml:space="preserve"> актуалізація</w:t>
      </w:r>
      <w:r w:rsidR="00110B30" w:rsidRPr="00F81E90">
        <w:rPr>
          <w:color w:val="000000" w:themeColor="text1"/>
          <w:sz w:val="28"/>
          <w:szCs w:val="28"/>
          <w:lang w:eastAsia="uk-UA"/>
        </w:rPr>
        <w:t xml:space="preserve"> та наповнення  </w:t>
      </w:r>
      <w:r w:rsidR="00110B30" w:rsidRPr="00F81E90">
        <w:rPr>
          <w:color w:val="000000" w:themeColor="text1"/>
          <w:sz w:val="28"/>
          <w:szCs w:val="28"/>
        </w:rPr>
        <w:t xml:space="preserve"> відомостей про </w:t>
      </w:r>
      <w:r w:rsidR="00110B30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реєстрацію місця проживання громадян </w:t>
      </w:r>
      <w:r w:rsidR="00110B30" w:rsidRPr="00F81E90">
        <w:rPr>
          <w:bCs/>
          <w:color w:val="000000" w:themeColor="text1"/>
          <w:sz w:val="28"/>
          <w:szCs w:val="28"/>
        </w:rPr>
        <w:t xml:space="preserve">Погребищенської міської територіальної громади. </w:t>
      </w:r>
      <w:r w:rsidR="00110B30" w:rsidRPr="00F81E90">
        <w:rPr>
          <w:color w:val="000000" w:themeColor="text1"/>
          <w:sz w:val="28"/>
          <w:szCs w:val="28"/>
        </w:rPr>
        <w:t xml:space="preserve"> </w:t>
      </w:r>
      <w:r w:rsidR="00F81E90" w:rsidRPr="00F81E90">
        <w:rPr>
          <w:color w:val="000000" w:themeColor="text1"/>
          <w:sz w:val="28"/>
          <w:szCs w:val="28"/>
        </w:rPr>
        <w:t xml:space="preserve">Однак, виконанню цього завдання перешкоджає проблема невідповідності </w:t>
      </w:r>
      <w:r w:rsidR="009611E9" w:rsidRPr="00F81E90">
        <w:rPr>
          <w:color w:val="000000" w:themeColor="text1"/>
          <w:sz w:val="28"/>
          <w:szCs w:val="28"/>
          <w:bdr w:val="none" w:sz="0" w:space="0" w:color="auto" w:frame="1"/>
        </w:rPr>
        <w:t>адрес будинків з правовстановлюючими документами на будинки</w:t>
      </w:r>
      <w:r w:rsidR="00F81E90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, що потребує невідкладного вирішення. </w:t>
      </w:r>
      <w:r w:rsidR="009611E9" w:rsidRPr="00F81E90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</w:p>
    <w:p w:rsidR="009611E9" w:rsidRDefault="009611E9" w:rsidP="00867DEF">
      <w:pPr>
        <w:pStyle w:val="a3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9611E9" w:rsidRDefault="009611E9" w:rsidP="00867DEF">
      <w:pPr>
        <w:pStyle w:val="a3"/>
        <w:ind w:firstLine="708"/>
        <w:jc w:val="both"/>
        <w:rPr>
          <w:color w:val="000000"/>
          <w:sz w:val="28"/>
          <w:szCs w:val="28"/>
          <w:bdr w:val="none" w:sz="0" w:space="0" w:color="auto" w:frame="1"/>
        </w:rPr>
      </w:pPr>
    </w:p>
    <w:p w:rsidR="00BE0BB4" w:rsidRPr="00C11B69" w:rsidRDefault="00BE0BB4" w:rsidP="00BE0BB4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Начальник відділу надання </w:t>
      </w:r>
    </w:p>
    <w:p w:rsidR="00BE0BB4" w:rsidRPr="00C11B69" w:rsidRDefault="00BE0BB4" w:rsidP="00BE0BB4">
      <w:pPr>
        <w:pStyle w:val="a3"/>
        <w:jc w:val="both"/>
        <w:rPr>
          <w:b/>
          <w:sz w:val="28"/>
          <w:szCs w:val="28"/>
        </w:rPr>
      </w:pPr>
      <w:r w:rsidRPr="00C11B69">
        <w:rPr>
          <w:b/>
          <w:sz w:val="28"/>
          <w:szCs w:val="28"/>
        </w:rPr>
        <w:t xml:space="preserve">адміністративних послуг </w:t>
      </w:r>
    </w:p>
    <w:p w:rsidR="00BE0BB4" w:rsidRDefault="00BE0BB4" w:rsidP="003427D0">
      <w:pPr>
        <w:pStyle w:val="a3"/>
        <w:jc w:val="both"/>
        <w:rPr>
          <w:rFonts w:ascii="Lato" w:hAnsi="Lato"/>
          <w:color w:val="212529"/>
          <w:sz w:val="27"/>
          <w:szCs w:val="27"/>
          <w:lang w:eastAsia="uk-UA"/>
        </w:rPr>
      </w:pPr>
      <w:r w:rsidRPr="00C11B69">
        <w:rPr>
          <w:b/>
          <w:sz w:val="28"/>
          <w:szCs w:val="28"/>
        </w:rPr>
        <w:t>та державної реєстрації                                                              Л.</w:t>
      </w:r>
      <w:r>
        <w:rPr>
          <w:b/>
          <w:sz w:val="28"/>
          <w:szCs w:val="28"/>
        </w:rPr>
        <w:t xml:space="preserve"> ЗАМОРОКА</w:t>
      </w:r>
      <w:bookmarkStart w:id="0" w:name="_GoBack"/>
      <w:bookmarkEnd w:id="0"/>
    </w:p>
    <w:sectPr w:rsidR="00BE0BB4" w:rsidSect="008B6928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7F01"/>
    <w:multiLevelType w:val="multilevel"/>
    <w:tmpl w:val="32401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80356A"/>
    <w:multiLevelType w:val="hybridMultilevel"/>
    <w:tmpl w:val="BA7E0842"/>
    <w:lvl w:ilvl="0" w:tplc="65BE967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29833A9B"/>
    <w:multiLevelType w:val="multilevel"/>
    <w:tmpl w:val="35124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B016F0A"/>
    <w:multiLevelType w:val="multilevel"/>
    <w:tmpl w:val="54FEE5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D845D5B"/>
    <w:multiLevelType w:val="hybridMultilevel"/>
    <w:tmpl w:val="13423014"/>
    <w:lvl w:ilvl="0" w:tplc="2E3C3D1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3F864F3"/>
    <w:multiLevelType w:val="hybridMultilevel"/>
    <w:tmpl w:val="1D6869B6"/>
    <w:lvl w:ilvl="0" w:tplc="349ED8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7AA32AA"/>
    <w:multiLevelType w:val="hybridMultilevel"/>
    <w:tmpl w:val="3E48CAB4"/>
    <w:lvl w:ilvl="0" w:tplc="0D2E0E2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874"/>
    <w:rsid w:val="00000880"/>
    <w:rsid w:val="00001311"/>
    <w:rsid w:val="00013219"/>
    <w:rsid w:val="00014B73"/>
    <w:rsid w:val="00024B24"/>
    <w:rsid w:val="00025ED4"/>
    <w:rsid w:val="000420B7"/>
    <w:rsid w:val="00053301"/>
    <w:rsid w:val="00071737"/>
    <w:rsid w:val="00072FE0"/>
    <w:rsid w:val="000812B0"/>
    <w:rsid w:val="00082ED7"/>
    <w:rsid w:val="00091478"/>
    <w:rsid w:val="000B0A4D"/>
    <w:rsid w:val="000B7682"/>
    <w:rsid w:val="000D0F40"/>
    <w:rsid w:val="000D19AA"/>
    <w:rsid w:val="000D2932"/>
    <w:rsid w:val="000D2B7F"/>
    <w:rsid w:val="000F6B06"/>
    <w:rsid w:val="00103518"/>
    <w:rsid w:val="00110B30"/>
    <w:rsid w:val="00124266"/>
    <w:rsid w:val="00130E59"/>
    <w:rsid w:val="00141C39"/>
    <w:rsid w:val="00156E7F"/>
    <w:rsid w:val="001678D5"/>
    <w:rsid w:val="00191ADD"/>
    <w:rsid w:val="001A3964"/>
    <w:rsid w:val="001B6173"/>
    <w:rsid w:val="001C4487"/>
    <w:rsid w:val="001F5874"/>
    <w:rsid w:val="002001FB"/>
    <w:rsid w:val="00263F49"/>
    <w:rsid w:val="0027710A"/>
    <w:rsid w:val="002D6B60"/>
    <w:rsid w:val="002E4B1B"/>
    <w:rsid w:val="002F4B43"/>
    <w:rsid w:val="00312644"/>
    <w:rsid w:val="003345CD"/>
    <w:rsid w:val="003427D0"/>
    <w:rsid w:val="003649DE"/>
    <w:rsid w:val="00371DB3"/>
    <w:rsid w:val="0039200A"/>
    <w:rsid w:val="00393E15"/>
    <w:rsid w:val="003B467D"/>
    <w:rsid w:val="003C3FB6"/>
    <w:rsid w:val="003D2485"/>
    <w:rsid w:val="00401CFD"/>
    <w:rsid w:val="00406985"/>
    <w:rsid w:val="004333FD"/>
    <w:rsid w:val="00447076"/>
    <w:rsid w:val="004527C9"/>
    <w:rsid w:val="0045375B"/>
    <w:rsid w:val="004B10AB"/>
    <w:rsid w:val="004D3B00"/>
    <w:rsid w:val="004F722A"/>
    <w:rsid w:val="005155E7"/>
    <w:rsid w:val="00521D05"/>
    <w:rsid w:val="005616C6"/>
    <w:rsid w:val="005B0A20"/>
    <w:rsid w:val="005D69EA"/>
    <w:rsid w:val="005E01E7"/>
    <w:rsid w:val="006154D9"/>
    <w:rsid w:val="00626B49"/>
    <w:rsid w:val="0063156F"/>
    <w:rsid w:val="00647400"/>
    <w:rsid w:val="00653734"/>
    <w:rsid w:val="00653C6F"/>
    <w:rsid w:val="00654F33"/>
    <w:rsid w:val="006563E4"/>
    <w:rsid w:val="00676435"/>
    <w:rsid w:val="00680C32"/>
    <w:rsid w:val="006B017E"/>
    <w:rsid w:val="006B21CE"/>
    <w:rsid w:val="006E1006"/>
    <w:rsid w:val="006F2B9B"/>
    <w:rsid w:val="00723113"/>
    <w:rsid w:val="00731968"/>
    <w:rsid w:val="00753867"/>
    <w:rsid w:val="00761EA2"/>
    <w:rsid w:val="00763D28"/>
    <w:rsid w:val="007A5864"/>
    <w:rsid w:val="007B43AA"/>
    <w:rsid w:val="007C7889"/>
    <w:rsid w:val="007D4EE2"/>
    <w:rsid w:val="007E255F"/>
    <w:rsid w:val="007E4519"/>
    <w:rsid w:val="007F739D"/>
    <w:rsid w:val="00853407"/>
    <w:rsid w:val="00867DEF"/>
    <w:rsid w:val="0087102E"/>
    <w:rsid w:val="008A6E2C"/>
    <w:rsid w:val="008B6928"/>
    <w:rsid w:val="008C5FC0"/>
    <w:rsid w:val="008C7641"/>
    <w:rsid w:val="008C7930"/>
    <w:rsid w:val="008E6B3E"/>
    <w:rsid w:val="008F44AC"/>
    <w:rsid w:val="00901F9F"/>
    <w:rsid w:val="009021A6"/>
    <w:rsid w:val="0091721A"/>
    <w:rsid w:val="00922F68"/>
    <w:rsid w:val="009611E9"/>
    <w:rsid w:val="00970FC9"/>
    <w:rsid w:val="00975448"/>
    <w:rsid w:val="00985B15"/>
    <w:rsid w:val="009E03C5"/>
    <w:rsid w:val="00A04DE7"/>
    <w:rsid w:val="00A408FD"/>
    <w:rsid w:val="00A43B76"/>
    <w:rsid w:val="00A50A5C"/>
    <w:rsid w:val="00A75C3C"/>
    <w:rsid w:val="00A81A41"/>
    <w:rsid w:val="00A86B55"/>
    <w:rsid w:val="00A90998"/>
    <w:rsid w:val="00AB6422"/>
    <w:rsid w:val="00AC3B75"/>
    <w:rsid w:val="00B0756B"/>
    <w:rsid w:val="00B147E3"/>
    <w:rsid w:val="00B512F8"/>
    <w:rsid w:val="00B5563A"/>
    <w:rsid w:val="00B5615D"/>
    <w:rsid w:val="00B6711E"/>
    <w:rsid w:val="00B8478E"/>
    <w:rsid w:val="00B9649A"/>
    <w:rsid w:val="00BC19A9"/>
    <w:rsid w:val="00BC33DD"/>
    <w:rsid w:val="00BE0BB4"/>
    <w:rsid w:val="00BF01F4"/>
    <w:rsid w:val="00BF0A67"/>
    <w:rsid w:val="00BF2710"/>
    <w:rsid w:val="00C00154"/>
    <w:rsid w:val="00C11B69"/>
    <w:rsid w:val="00C420D2"/>
    <w:rsid w:val="00CB6B58"/>
    <w:rsid w:val="00CC0E6D"/>
    <w:rsid w:val="00CC6E6B"/>
    <w:rsid w:val="00CE4CD6"/>
    <w:rsid w:val="00CF56C1"/>
    <w:rsid w:val="00D23AF8"/>
    <w:rsid w:val="00DA3D50"/>
    <w:rsid w:val="00DC2291"/>
    <w:rsid w:val="00DD31A5"/>
    <w:rsid w:val="00DF792B"/>
    <w:rsid w:val="00E03935"/>
    <w:rsid w:val="00E10CA7"/>
    <w:rsid w:val="00E222A8"/>
    <w:rsid w:val="00E25535"/>
    <w:rsid w:val="00E30721"/>
    <w:rsid w:val="00E852AE"/>
    <w:rsid w:val="00E8757D"/>
    <w:rsid w:val="00E956F6"/>
    <w:rsid w:val="00EA734A"/>
    <w:rsid w:val="00EB7040"/>
    <w:rsid w:val="00ED2887"/>
    <w:rsid w:val="00ED5219"/>
    <w:rsid w:val="00F3355C"/>
    <w:rsid w:val="00F55638"/>
    <w:rsid w:val="00F81E90"/>
    <w:rsid w:val="00FB26B9"/>
    <w:rsid w:val="00FB36E0"/>
    <w:rsid w:val="00FC41E9"/>
    <w:rsid w:val="00FE3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uiPriority w:val="20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8478E"/>
    <w:rPr>
      <w:b/>
      <w:bCs/>
    </w:rPr>
  </w:style>
  <w:style w:type="paragraph" w:styleId="aa">
    <w:name w:val="List Paragraph"/>
    <w:basedOn w:val="a"/>
    <w:uiPriority w:val="34"/>
    <w:qFormat/>
    <w:rsid w:val="00761EA2"/>
    <w:pPr>
      <w:ind w:left="720"/>
      <w:contextualSpacing/>
    </w:pPr>
  </w:style>
  <w:style w:type="character" w:customStyle="1" w:styleId="WW8Num1z0">
    <w:name w:val="WW8Num1z0"/>
    <w:rsid w:val="00447076"/>
    <w:rPr>
      <w:rFonts w:cs="Times New Roman" w:hint="default"/>
    </w:rPr>
  </w:style>
  <w:style w:type="character" w:customStyle="1" w:styleId="normaltextrun">
    <w:name w:val="normaltextrun"/>
    <w:rsid w:val="00447076"/>
    <w:rPr>
      <w:rFonts w:cs="Times New Roman"/>
    </w:rPr>
  </w:style>
  <w:style w:type="character" w:customStyle="1" w:styleId="eop">
    <w:name w:val="eop"/>
    <w:rsid w:val="0044707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8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01311"/>
    <w:rPr>
      <w:rFonts w:ascii="Times New Roman" w:hAnsi="Times New Roman"/>
      <w:sz w:val="24"/>
      <w:szCs w:val="24"/>
      <w:lang w:val="uk-UA"/>
    </w:rPr>
  </w:style>
  <w:style w:type="character" w:styleId="a4">
    <w:name w:val="Emphasis"/>
    <w:uiPriority w:val="20"/>
    <w:qFormat/>
    <w:rsid w:val="00E8757D"/>
    <w:rPr>
      <w:i/>
      <w:iCs/>
    </w:rPr>
  </w:style>
  <w:style w:type="paragraph" w:styleId="a5">
    <w:name w:val="caption"/>
    <w:basedOn w:val="a"/>
    <w:next w:val="a"/>
    <w:qFormat/>
    <w:rsid w:val="00FB36E0"/>
    <w:pPr>
      <w:autoSpaceDE w:val="0"/>
      <w:autoSpaceDN w:val="0"/>
      <w:spacing w:after="0" w:line="240" w:lineRule="auto"/>
      <w:jc w:val="center"/>
    </w:pPr>
    <w:rPr>
      <w:rFonts w:ascii="Times New Roman" w:hAnsi="Times New Roman"/>
      <w:b/>
      <w:bCs/>
      <w:color w:val="000080"/>
      <w:sz w:val="28"/>
      <w:szCs w:val="28"/>
      <w:lang w:val="uk-UA"/>
    </w:rPr>
  </w:style>
  <w:style w:type="paragraph" w:styleId="a6">
    <w:name w:val="Normal (Web)"/>
    <w:basedOn w:val="a"/>
    <w:uiPriority w:val="99"/>
    <w:unhideWhenUsed/>
    <w:rsid w:val="004F72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371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1DB3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B8478E"/>
    <w:rPr>
      <w:b/>
      <w:bCs/>
    </w:rPr>
  </w:style>
  <w:style w:type="paragraph" w:styleId="aa">
    <w:name w:val="List Paragraph"/>
    <w:basedOn w:val="a"/>
    <w:uiPriority w:val="34"/>
    <w:qFormat/>
    <w:rsid w:val="00761EA2"/>
    <w:pPr>
      <w:ind w:left="720"/>
      <w:contextualSpacing/>
    </w:pPr>
  </w:style>
  <w:style w:type="character" w:customStyle="1" w:styleId="WW8Num1z0">
    <w:name w:val="WW8Num1z0"/>
    <w:rsid w:val="00447076"/>
    <w:rPr>
      <w:rFonts w:cs="Times New Roman" w:hint="default"/>
    </w:rPr>
  </w:style>
  <w:style w:type="character" w:customStyle="1" w:styleId="normaltextrun">
    <w:name w:val="normaltextrun"/>
    <w:rsid w:val="00447076"/>
    <w:rPr>
      <w:rFonts w:cs="Times New Roman"/>
    </w:rPr>
  </w:style>
  <w:style w:type="character" w:customStyle="1" w:styleId="eop">
    <w:name w:val="eop"/>
    <w:rsid w:val="0044707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7D9AD-6CC0-4138-8C89-11954399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1533</Words>
  <Characters>8743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6</cp:revision>
  <cp:lastPrinted>2022-08-04T12:21:00Z</cp:lastPrinted>
  <dcterms:created xsi:type="dcterms:W3CDTF">2022-08-04T11:11:00Z</dcterms:created>
  <dcterms:modified xsi:type="dcterms:W3CDTF">2022-08-11T12:40:00Z</dcterms:modified>
</cp:coreProperties>
</file>